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F01F" w14:textId="335399EC" w:rsidR="00F8523B" w:rsidRPr="00E45CB4" w:rsidRDefault="008E28AB" w:rsidP="00F8523B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Winter</w:t>
      </w:r>
      <w:r w:rsidR="00981509" w:rsidRPr="00E45CB4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F8523B" w:rsidRPr="00E45CB4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Quarterly Business Meeting Registration Form</w:t>
      </w:r>
    </w:p>
    <w:p w14:paraId="1531BE04" w14:textId="7F5CC279" w:rsidR="00F8523B" w:rsidRPr="00E45CB4" w:rsidRDefault="008E28AB" w:rsidP="00F8523B">
      <w:pPr>
        <w:pStyle w:val="Heading3"/>
        <w:rPr>
          <w:szCs w:val="28"/>
        </w:rPr>
      </w:pPr>
      <w:r>
        <w:rPr>
          <w:szCs w:val="28"/>
        </w:rPr>
        <w:t>February 25, 2020</w:t>
      </w:r>
      <w:r w:rsidR="0070077D" w:rsidRPr="00E45CB4">
        <w:rPr>
          <w:szCs w:val="28"/>
        </w:rPr>
        <w:t>.</w:t>
      </w:r>
      <w:r w:rsidR="00E136A3" w:rsidRPr="00E45CB4">
        <w:rPr>
          <w:szCs w:val="28"/>
        </w:rPr>
        <w:t xml:space="preserve"> </w:t>
      </w:r>
      <w:r w:rsidR="00341A0C">
        <w:rPr>
          <w:szCs w:val="28"/>
        </w:rPr>
        <w:t>Salem Convention Center</w:t>
      </w:r>
    </w:p>
    <w:p w14:paraId="30535062" w14:textId="77777777" w:rsidR="00F8523B" w:rsidRPr="00F61A35" w:rsidRDefault="00F8523B" w:rsidP="00F8523B">
      <w:pPr>
        <w:rPr>
          <w:rFonts w:ascii="Calibri" w:hAnsi="Calibri"/>
          <w:szCs w:val="20"/>
        </w:rPr>
      </w:pPr>
    </w:p>
    <w:p w14:paraId="073F8A89" w14:textId="0988D6CF" w:rsidR="00F8523B" w:rsidRPr="00F61A35" w:rsidRDefault="00F8523B" w:rsidP="00F8523B">
      <w:pPr>
        <w:jc w:val="both"/>
        <w:rPr>
          <w:rFonts w:ascii="Garamond" w:hAnsi="Garamond"/>
          <w:b/>
          <w:bCs/>
          <w:sz w:val="26"/>
          <w:szCs w:val="26"/>
        </w:rPr>
      </w:pPr>
      <w:r w:rsidRPr="00F61A35">
        <w:rPr>
          <w:rFonts w:ascii="Garamond" w:hAnsi="Garamond"/>
          <w:sz w:val="26"/>
          <w:szCs w:val="26"/>
        </w:rPr>
        <w:t xml:space="preserve">The O4AD </w:t>
      </w:r>
      <w:r w:rsidR="008E28AB">
        <w:rPr>
          <w:rFonts w:ascii="Garamond" w:hAnsi="Garamond"/>
          <w:sz w:val="26"/>
          <w:szCs w:val="26"/>
        </w:rPr>
        <w:t>Winter</w:t>
      </w:r>
      <w:r w:rsidRPr="00F61A35">
        <w:rPr>
          <w:rFonts w:ascii="Garamond" w:hAnsi="Garamond"/>
          <w:sz w:val="26"/>
          <w:szCs w:val="26"/>
        </w:rPr>
        <w:t xml:space="preserve"> Quarterly Business Meeting </w:t>
      </w:r>
      <w:r w:rsidR="00B9638A">
        <w:rPr>
          <w:rFonts w:ascii="Garamond" w:hAnsi="Garamond"/>
          <w:sz w:val="26"/>
          <w:szCs w:val="26"/>
        </w:rPr>
        <w:t xml:space="preserve">will be held on </w:t>
      </w:r>
      <w:r w:rsidR="008E28AB">
        <w:rPr>
          <w:rFonts w:ascii="Garamond" w:hAnsi="Garamond"/>
          <w:sz w:val="26"/>
          <w:szCs w:val="26"/>
        </w:rPr>
        <w:t>Tuesday, February 25, 2020</w:t>
      </w:r>
      <w:r w:rsidR="001C3724">
        <w:rPr>
          <w:rFonts w:ascii="Garamond" w:hAnsi="Garamond"/>
          <w:sz w:val="26"/>
          <w:szCs w:val="26"/>
        </w:rPr>
        <w:t>.</w:t>
      </w:r>
      <w:r w:rsidR="00C13EC4">
        <w:rPr>
          <w:rFonts w:ascii="Garamond" w:hAnsi="Garamond"/>
          <w:sz w:val="26"/>
          <w:szCs w:val="26"/>
        </w:rPr>
        <w:t xml:space="preserve"> </w:t>
      </w:r>
      <w:r w:rsidRPr="00F61A35">
        <w:rPr>
          <w:rFonts w:ascii="Garamond" w:hAnsi="Garamond"/>
          <w:sz w:val="26"/>
          <w:szCs w:val="26"/>
        </w:rPr>
        <w:t xml:space="preserve">We will start with the Plenary on </w:t>
      </w:r>
      <w:r w:rsidR="008E28AB">
        <w:rPr>
          <w:rFonts w:ascii="Garamond" w:hAnsi="Garamond"/>
          <w:sz w:val="26"/>
          <w:szCs w:val="26"/>
        </w:rPr>
        <w:t>Tuesday</w:t>
      </w:r>
      <w:r w:rsidRPr="00F61A35">
        <w:rPr>
          <w:rFonts w:ascii="Garamond" w:hAnsi="Garamond"/>
          <w:sz w:val="26"/>
          <w:szCs w:val="26"/>
        </w:rPr>
        <w:t xml:space="preserve"> morning</w:t>
      </w:r>
      <w:r w:rsidR="00ED70DE">
        <w:rPr>
          <w:rFonts w:ascii="Garamond" w:hAnsi="Garamond"/>
          <w:sz w:val="26"/>
          <w:szCs w:val="26"/>
        </w:rPr>
        <w:t xml:space="preserve"> </w:t>
      </w:r>
      <w:r w:rsidR="008E28AB">
        <w:rPr>
          <w:rFonts w:ascii="Garamond" w:hAnsi="Garamond"/>
          <w:sz w:val="26"/>
          <w:szCs w:val="26"/>
        </w:rPr>
        <w:t xml:space="preserve">at </w:t>
      </w:r>
      <w:r w:rsidR="008E28AB" w:rsidRPr="008E28AB">
        <w:rPr>
          <w:rFonts w:ascii="Garamond" w:hAnsi="Garamond"/>
          <w:b/>
          <w:bCs/>
          <w:sz w:val="26"/>
          <w:szCs w:val="26"/>
        </w:rPr>
        <w:t xml:space="preserve">9:30 am </w:t>
      </w:r>
      <w:r w:rsidRPr="00F61A35">
        <w:rPr>
          <w:rFonts w:ascii="Garamond" w:hAnsi="Garamond"/>
          <w:sz w:val="26"/>
          <w:szCs w:val="26"/>
        </w:rPr>
        <w:t xml:space="preserve">and move to small group meetings in the afternoon. </w:t>
      </w:r>
      <w:r w:rsidR="00B9638A">
        <w:rPr>
          <w:rFonts w:ascii="Garamond" w:hAnsi="Garamond"/>
          <w:b/>
          <w:bCs/>
          <w:sz w:val="26"/>
          <w:szCs w:val="26"/>
        </w:rPr>
        <w:t>There is no day 2 of this meeting</w:t>
      </w:r>
    </w:p>
    <w:p w14:paraId="2BB24F76" w14:textId="77777777" w:rsidR="00F8523B" w:rsidRPr="00F61A35" w:rsidRDefault="00F8523B" w:rsidP="00F8523B">
      <w:pPr>
        <w:rPr>
          <w:rFonts w:ascii="Garamond" w:hAnsi="Garamond"/>
          <w:b/>
          <w:bCs/>
          <w:szCs w:val="20"/>
        </w:rPr>
      </w:pPr>
    </w:p>
    <w:p w14:paraId="729F235A" w14:textId="35296FD3" w:rsidR="00F8523B" w:rsidRPr="00F61A35" w:rsidRDefault="00F8523B" w:rsidP="00F8523B">
      <w:pPr>
        <w:jc w:val="center"/>
        <w:rPr>
          <w:rFonts w:ascii="Garamond" w:hAnsi="Garamond"/>
          <w:color w:val="FF0000"/>
          <w:sz w:val="26"/>
          <w:szCs w:val="26"/>
        </w:rPr>
      </w:pPr>
      <w:r w:rsidRPr="00F61A35">
        <w:rPr>
          <w:rFonts w:ascii="Garamond" w:hAnsi="Garamond"/>
          <w:sz w:val="26"/>
          <w:szCs w:val="26"/>
        </w:rPr>
        <w:t xml:space="preserve">**Registration Deadline: </w:t>
      </w:r>
      <w:r w:rsidR="008E28AB">
        <w:rPr>
          <w:rFonts w:ascii="Garamond" w:hAnsi="Garamond"/>
          <w:color w:val="FF0000"/>
          <w:sz w:val="26"/>
          <w:szCs w:val="26"/>
        </w:rPr>
        <w:t>February 7, 2020</w:t>
      </w:r>
    </w:p>
    <w:p w14:paraId="5E1C2A75" w14:textId="77777777" w:rsidR="00F8523B" w:rsidRPr="00F61A35" w:rsidRDefault="00F8523B" w:rsidP="00F8523B">
      <w:pPr>
        <w:jc w:val="center"/>
        <w:rPr>
          <w:rFonts w:ascii="Garamond" w:hAnsi="Garamond"/>
          <w:b/>
          <w:bCs/>
          <w:i/>
          <w:iCs/>
          <w:color w:val="000000"/>
          <w:sz w:val="26"/>
          <w:szCs w:val="26"/>
        </w:rPr>
      </w:pPr>
      <w:r w:rsidRPr="00F61A35">
        <w:rPr>
          <w:rFonts w:ascii="Garamond" w:hAnsi="Garamond"/>
          <w:b/>
          <w:bCs/>
          <w:i/>
          <w:iCs/>
          <w:color w:val="000000"/>
          <w:sz w:val="26"/>
          <w:szCs w:val="26"/>
        </w:rPr>
        <w:t>Please fill out one registration form for each individual attending.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3420"/>
      </w:tblGrid>
      <w:tr w:rsidR="00F8523B" w14:paraId="128EDF70" w14:textId="77777777" w:rsidTr="006A0156">
        <w:trPr>
          <w:trHeight w:val="503"/>
          <w:jc w:val="center"/>
        </w:trPr>
        <w:tc>
          <w:tcPr>
            <w:tcW w:w="6840" w:type="dxa"/>
          </w:tcPr>
          <w:p w14:paraId="7995A098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Name:</w:t>
            </w:r>
          </w:p>
        </w:tc>
        <w:tc>
          <w:tcPr>
            <w:tcW w:w="3420" w:type="dxa"/>
          </w:tcPr>
          <w:p w14:paraId="7C3EDC1B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Email:</w:t>
            </w:r>
          </w:p>
        </w:tc>
      </w:tr>
      <w:tr w:rsidR="00F8523B" w14:paraId="4437B1F6" w14:textId="77777777" w:rsidTr="006A0156">
        <w:trPr>
          <w:cantSplit/>
          <w:jc w:val="center"/>
        </w:trPr>
        <w:tc>
          <w:tcPr>
            <w:tcW w:w="10260" w:type="dxa"/>
            <w:gridSpan w:val="2"/>
          </w:tcPr>
          <w:p w14:paraId="0E1E8742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*Disability Attendant Name:</w:t>
            </w:r>
          </w:p>
        </w:tc>
      </w:tr>
      <w:tr w:rsidR="00F8523B" w14:paraId="1BEE5D52" w14:textId="77777777" w:rsidTr="006A0156">
        <w:trPr>
          <w:cantSplit/>
          <w:trHeight w:val="485"/>
          <w:jc w:val="center"/>
        </w:trPr>
        <w:tc>
          <w:tcPr>
            <w:tcW w:w="10260" w:type="dxa"/>
            <w:gridSpan w:val="2"/>
          </w:tcPr>
          <w:p w14:paraId="27B3130B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Agency:</w:t>
            </w:r>
          </w:p>
        </w:tc>
      </w:tr>
      <w:tr w:rsidR="00F8523B" w14:paraId="78AAC0C8" w14:textId="77777777" w:rsidTr="006A0156">
        <w:trPr>
          <w:cantSplit/>
          <w:trHeight w:val="503"/>
          <w:jc w:val="center"/>
        </w:trPr>
        <w:tc>
          <w:tcPr>
            <w:tcW w:w="10260" w:type="dxa"/>
            <w:gridSpan w:val="2"/>
          </w:tcPr>
          <w:p w14:paraId="227EE1D7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Agency Address:</w:t>
            </w:r>
          </w:p>
        </w:tc>
      </w:tr>
      <w:tr w:rsidR="00F8523B" w14:paraId="1D51FFE1" w14:textId="77777777" w:rsidTr="006A0156">
        <w:trPr>
          <w:cantSplit/>
          <w:jc w:val="center"/>
        </w:trPr>
        <w:tc>
          <w:tcPr>
            <w:tcW w:w="10260" w:type="dxa"/>
            <w:gridSpan w:val="2"/>
          </w:tcPr>
          <w:p w14:paraId="49B2A407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Special Needs (i.e. Braille, raised tables, audio tapes, interpreter):</w:t>
            </w:r>
          </w:p>
          <w:p w14:paraId="654B859F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</w:p>
        </w:tc>
      </w:tr>
      <w:tr w:rsidR="00F8523B" w14:paraId="2DC02DEE" w14:textId="77777777" w:rsidTr="006A0156">
        <w:trPr>
          <w:cantSplit/>
          <w:trHeight w:val="683"/>
          <w:jc w:val="center"/>
        </w:trPr>
        <w:tc>
          <w:tcPr>
            <w:tcW w:w="10260" w:type="dxa"/>
            <w:gridSpan w:val="2"/>
          </w:tcPr>
          <w:p w14:paraId="6DD2096B" w14:textId="7321F0F3" w:rsidR="00F8523B" w:rsidRDefault="005F10DD" w:rsidP="005F10DD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Dietary restrictions: _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vegetarian  _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vegan  _ gluten free  _ food allergy (please list)</w:t>
            </w:r>
          </w:p>
        </w:tc>
      </w:tr>
    </w:tbl>
    <w:p w14:paraId="40AED835" w14:textId="5D19CD07" w:rsidR="00F8523B" w:rsidRPr="00F61A35" w:rsidRDefault="00ED63AD" w:rsidP="00F8523B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__ </w:t>
      </w:r>
      <w:r w:rsidR="00F8523B" w:rsidRPr="00F61A35">
        <w:rPr>
          <w:rFonts w:ascii="Garamond" w:hAnsi="Garamond"/>
          <w:sz w:val="26"/>
          <w:szCs w:val="26"/>
        </w:rPr>
        <w:t>I am register</w:t>
      </w:r>
      <w:r w:rsidR="00F8523B">
        <w:rPr>
          <w:rFonts w:ascii="Garamond" w:hAnsi="Garamond"/>
          <w:sz w:val="26"/>
          <w:szCs w:val="26"/>
        </w:rPr>
        <w:t xml:space="preserve">ing for </w:t>
      </w:r>
      <w:r w:rsidR="008E28AB">
        <w:rPr>
          <w:rFonts w:ascii="Garamond" w:hAnsi="Garamond"/>
          <w:sz w:val="26"/>
          <w:szCs w:val="26"/>
        </w:rPr>
        <w:t>February 25</w:t>
      </w:r>
      <w:r>
        <w:rPr>
          <w:rFonts w:ascii="Garamond" w:hAnsi="Garamond"/>
          <w:sz w:val="26"/>
          <w:szCs w:val="26"/>
        </w:rPr>
        <w:t xml:space="preserve"> </w:t>
      </w:r>
      <w:r w:rsidR="00B9638A">
        <w:rPr>
          <w:rFonts w:ascii="Garamond" w:hAnsi="Garamond"/>
          <w:sz w:val="26"/>
          <w:szCs w:val="26"/>
        </w:rPr>
        <w:t>($70)</w:t>
      </w:r>
      <w:r w:rsidR="00F8523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="00F8523B">
        <w:rPr>
          <w:rFonts w:ascii="Garamond" w:hAnsi="Garamond"/>
          <w:sz w:val="26"/>
          <w:szCs w:val="26"/>
        </w:rPr>
        <w:t xml:space="preserve"> </w:t>
      </w:r>
      <w:r w:rsidRPr="00F61A35">
        <w:rPr>
          <w:rFonts w:ascii="Garamond" w:hAnsi="Garamond"/>
          <w:sz w:val="26"/>
          <w:szCs w:val="26"/>
        </w:rPr>
        <w:t>(Continental breakfast, lunch</w:t>
      </w:r>
      <w:r>
        <w:rPr>
          <w:rFonts w:ascii="Garamond" w:hAnsi="Garamond"/>
          <w:sz w:val="26"/>
          <w:szCs w:val="26"/>
        </w:rPr>
        <w:t xml:space="preserve">, and afternoon snacks included with all registrations). If you will have an attendant with you, please check the appropriate box below.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F8523B" w14:paraId="70D4DF98" w14:textId="77777777" w:rsidTr="006A0156">
        <w:trPr>
          <w:trHeight w:val="422"/>
          <w:jc w:val="center"/>
        </w:trPr>
        <w:tc>
          <w:tcPr>
            <w:tcW w:w="3192" w:type="dxa"/>
          </w:tcPr>
          <w:p w14:paraId="65EF9BA6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*Disability attendant: </w:t>
            </w:r>
          </w:p>
        </w:tc>
        <w:tc>
          <w:tcPr>
            <w:tcW w:w="3192" w:type="dxa"/>
          </w:tcPr>
          <w:p w14:paraId="34332A43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day ($35) ____</w:t>
            </w:r>
          </w:p>
        </w:tc>
        <w:tc>
          <w:tcPr>
            <w:tcW w:w="3192" w:type="dxa"/>
          </w:tcPr>
          <w:p w14:paraId="29E928F4" w14:textId="7513DFE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</w:p>
        </w:tc>
      </w:tr>
      <w:tr w:rsidR="00F8523B" w14:paraId="480DDCA6" w14:textId="77777777" w:rsidTr="006A0156">
        <w:trPr>
          <w:cantSplit/>
          <w:trHeight w:val="458"/>
          <w:jc w:val="center"/>
        </w:trPr>
        <w:tc>
          <w:tcPr>
            <w:tcW w:w="3192" w:type="dxa"/>
          </w:tcPr>
          <w:p w14:paraId="1C685772" w14:textId="77777777" w:rsidR="00F8523B" w:rsidRDefault="00F8523B" w:rsidP="006A0156">
            <w:pPr>
              <w:rPr>
                <w:rFonts w:ascii="Garamond" w:hAnsi="Garamond"/>
                <w:sz w:val="28"/>
              </w:rPr>
            </w:pPr>
            <w:r w:rsidRPr="00835BC9">
              <w:rPr>
                <w:rFonts w:ascii="Garamond" w:hAnsi="Garamond"/>
                <w:sz w:val="28"/>
                <w:highlight w:val="yellow"/>
              </w:rPr>
              <w:t>$10 late registration</w:t>
            </w:r>
            <w:r>
              <w:rPr>
                <w:rFonts w:ascii="Garamond" w:hAnsi="Garamond"/>
                <w:sz w:val="28"/>
              </w:rPr>
              <w:t xml:space="preserve"> ___</w:t>
            </w:r>
          </w:p>
          <w:p w14:paraId="3192CAF2" w14:textId="09B7C40F" w:rsidR="00D4351E" w:rsidRPr="00D4351E" w:rsidRDefault="00D4351E" w:rsidP="004218AF">
            <w:pPr>
              <w:rPr>
                <w:rFonts w:ascii="Garamond" w:hAnsi="Garamond"/>
                <w:i/>
                <w:szCs w:val="20"/>
              </w:rPr>
            </w:pPr>
            <w:r>
              <w:rPr>
                <w:rFonts w:ascii="Garamond" w:hAnsi="Garamond"/>
                <w:i/>
                <w:szCs w:val="20"/>
              </w:rPr>
              <w:t>*</w:t>
            </w:r>
            <w:r w:rsidRPr="00D4351E">
              <w:rPr>
                <w:rFonts w:ascii="Garamond" w:hAnsi="Garamond"/>
                <w:i/>
                <w:szCs w:val="20"/>
              </w:rPr>
              <w:t xml:space="preserve">Registrations received after </w:t>
            </w:r>
            <w:r w:rsidR="008E28AB" w:rsidRPr="008E28AB">
              <w:rPr>
                <w:rFonts w:ascii="Garamond" w:hAnsi="Garamond"/>
                <w:b/>
                <w:bCs/>
                <w:i/>
                <w:szCs w:val="20"/>
              </w:rPr>
              <w:t>February 7</w:t>
            </w:r>
          </w:p>
        </w:tc>
        <w:tc>
          <w:tcPr>
            <w:tcW w:w="6384" w:type="dxa"/>
            <w:gridSpan w:val="2"/>
          </w:tcPr>
          <w:p w14:paraId="67808226" w14:textId="77777777" w:rsidR="00F8523B" w:rsidRDefault="00F8523B" w:rsidP="006A015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Total amount enclosed:</w:t>
            </w:r>
          </w:p>
        </w:tc>
      </w:tr>
    </w:tbl>
    <w:p w14:paraId="15A5522A" w14:textId="3CC87E6D" w:rsidR="0026226D" w:rsidRPr="00ED63AD" w:rsidRDefault="00ED63AD" w:rsidP="00F8523B">
      <w:pPr>
        <w:pStyle w:val="BodyText"/>
        <w:rPr>
          <w:rFonts w:ascii="Garamond" w:hAnsi="Garamond"/>
          <w:b/>
        </w:rPr>
      </w:pPr>
      <w:r>
        <w:rPr>
          <w:rFonts w:ascii="Garamond" w:hAnsi="Garamond"/>
        </w:rPr>
        <w:t xml:space="preserve">     </w:t>
      </w:r>
      <w:bookmarkStart w:id="0" w:name="_GoBack"/>
      <w:bookmarkEnd w:id="0"/>
    </w:p>
    <w:p w14:paraId="185E2E13" w14:textId="024DC42B" w:rsidR="00F8523B" w:rsidRPr="0026226D" w:rsidRDefault="00F8523B" w:rsidP="0026226D">
      <w:pPr>
        <w:pStyle w:val="BodyText"/>
        <w:rPr>
          <w:rFonts w:ascii="Palatino Linotype" w:hAnsi="Palatino Linotype"/>
          <w:sz w:val="24"/>
        </w:rPr>
      </w:pPr>
      <w:r w:rsidRPr="00220427">
        <w:rPr>
          <w:rFonts w:ascii="Palatino Linotype" w:hAnsi="Palatino Linotype"/>
          <w:sz w:val="24"/>
        </w:rPr>
        <w:t>Please indicate which groups you will be meeting with: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F8523B" w14:paraId="65987C5B" w14:textId="77777777" w:rsidTr="006A0156">
        <w:trPr>
          <w:trHeight w:val="359"/>
          <w:jc w:val="center"/>
        </w:trPr>
        <w:tc>
          <w:tcPr>
            <w:tcW w:w="3192" w:type="dxa"/>
          </w:tcPr>
          <w:p w14:paraId="701A53AF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AAA Directors ___</w:t>
            </w:r>
          </w:p>
        </w:tc>
        <w:tc>
          <w:tcPr>
            <w:tcW w:w="3192" w:type="dxa"/>
          </w:tcPr>
          <w:p w14:paraId="3D09628A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Nutrition ___</w:t>
            </w:r>
          </w:p>
        </w:tc>
        <w:tc>
          <w:tcPr>
            <w:tcW w:w="3192" w:type="dxa"/>
          </w:tcPr>
          <w:p w14:paraId="2C16110A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Program Managers ___</w:t>
            </w:r>
          </w:p>
        </w:tc>
      </w:tr>
      <w:tr w:rsidR="00F8523B" w14:paraId="3FB31897" w14:textId="77777777" w:rsidTr="006A0156">
        <w:trPr>
          <w:gridAfter w:val="1"/>
          <w:wAfter w:w="3192" w:type="dxa"/>
          <w:trHeight w:val="386"/>
          <w:jc w:val="center"/>
        </w:trPr>
        <w:tc>
          <w:tcPr>
            <w:tcW w:w="3192" w:type="dxa"/>
          </w:tcPr>
          <w:p w14:paraId="25E79317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Contract/Fiscal </w:t>
            </w:r>
            <w:proofErr w:type="spellStart"/>
            <w:proofErr w:type="gramStart"/>
            <w:r>
              <w:rPr>
                <w:rFonts w:ascii="Garamond" w:hAnsi="Garamond"/>
                <w:sz w:val="28"/>
                <w:szCs w:val="28"/>
              </w:rPr>
              <w:t>Mgrs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 _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__</w:t>
            </w:r>
          </w:p>
        </w:tc>
        <w:tc>
          <w:tcPr>
            <w:tcW w:w="3192" w:type="dxa"/>
          </w:tcPr>
          <w:p w14:paraId="40029FA3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SAC/DSAC ___</w:t>
            </w:r>
          </w:p>
        </w:tc>
      </w:tr>
    </w:tbl>
    <w:p w14:paraId="54C333AB" w14:textId="77777777" w:rsidR="00F8523B" w:rsidRDefault="00F8523B" w:rsidP="00F8523B">
      <w:pPr>
        <w:jc w:val="center"/>
        <w:rPr>
          <w:rFonts w:ascii="Garamond" w:hAnsi="Garamond"/>
          <w:sz w:val="28"/>
        </w:rPr>
      </w:pPr>
    </w:p>
    <w:p w14:paraId="5FA206A7" w14:textId="77777777" w:rsidR="00F8523B" w:rsidRDefault="00F8523B" w:rsidP="00F8523B">
      <w:pPr>
        <w:jc w:val="center"/>
        <w:rPr>
          <w:rFonts w:ascii="Garamond" w:hAnsi="Garamond"/>
        </w:rPr>
      </w:pPr>
      <w:r w:rsidRPr="0008432F">
        <w:rPr>
          <w:rFonts w:ascii="Garamond" w:hAnsi="Garamond"/>
          <w:i/>
        </w:rPr>
        <w:t>Cancellation &amp; Refund Policy:</w:t>
      </w:r>
      <w:r w:rsidRPr="0008432F">
        <w:rPr>
          <w:rFonts w:ascii="Garamond" w:hAnsi="Garamond"/>
        </w:rPr>
        <w:t xml:space="preserve"> </w:t>
      </w:r>
      <w:r w:rsidRPr="00341A0C">
        <w:rPr>
          <w:rFonts w:ascii="Garamond" w:hAnsi="Garamond"/>
          <w:b/>
        </w:rPr>
        <w:t>Cancellations made prior to 7 days from the start of the meeting are refundable</w:t>
      </w:r>
      <w:r w:rsidRPr="0008432F">
        <w:rPr>
          <w:rFonts w:ascii="Garamond" w:hAnsi="Garamond"/>
        </w:rPr>
        <w:t xml:space="preserve">. Cancellations made </w:t>
      </w:r>
      <w:r w:rsidRPr="00835BC9">
        <w:rPr>
          <w:rFonts w:ascii="Garamond" w:hAnsi="Garamond"/>
          <w:b/>
        </w:rPr>
        <w:t>7 days</w:t>
      </w:r>
      <w:r w:rsidRPr="0008432F">
        <w:rPr>
          <w:rFonts w:ascii="Garamond" w:hAnsi="Garamond"/>
        </w:rPr>
        <w:t xml:space="preserve"> and less from the beginning of the meeting are refundable less the site costs per person. “No Shows” are not refundable. Extraordinary circumstances will be considered on a </w:t>
      </w:r>
      <w:r w:rsidR="00835BC9" w:rsidRPr="0008432F">
        <w:rPr>
          <w:rFonts w:ascii="Garamond" w:hAnsi="Garamond"/>
        </w:rPr>
        <w:t>case-by-case</w:t>
      </w:r>
      <w:r w:rsidRPr="0008432F">
        <w:rPr>
          <w:rFonts w:ascii="Garamond" w:hAnsi="Garamond"/>
        </w:rPr>
        <w:t xml:space="preserve"> basis.</w:t>
      </w:r>
      <w:r>
        <w:rPr>
          <w:rFonts w:ascii="Garamond" w:hAnsi="Garamond"/>
        </w:rPr>
        <w:t xml:space="preserve"> </w:t>
      </w:r>
    </w:p>
    <w:p w14:paraId="65E62535" w14:textId="2EF998F1" w:rsidR="00F8523B" w:rsidRDefault="00F8523B" w:rsidP="00F8523B">
      <w:pPr>
        <w:jc w:val="center"/>
        <w:rPr>
          <w:rFonts w:ascii="Calibri" w:hAnsi="Calibri" w:cs="Tahoma"/>
        </w:rPr>
      </w:pPr>
      <w:r w:rsidRPr="00F61A35">
        <w:rPr>
          <w:rFonts w:ascii="Calibri" w:hAnsi="Calibri" w:cs="Tahoma"/>
          <w:b/>
          <w:sz w:val="28"/>
          <w:szCs w:val="28"/>
        </w:rPr>
        <w:t>Em</w:t>
      </w:r>
      <w:r>
        <w:rPr>
          <w:rFonts w:ascii="Calibri" w:hAnsi="Calibri" w:cs="Tahoma"/>
          <w:b/>
          <w:sz w:val="28"/>
          <w:szCs w:val="28"/>
        </w:rPr>
        <w:t xml:space="preserve">ail or Fax registration form to: </w:t>
      </w:r>
      <w:r w:rsidRPr="00F61A35">
        <w:rPr>
          <w:rFonts w:ascii="Calibri" w:hAnsi="Calibri" w:cs="Tahoma"/>
          <w:b/>
          <w:sz w:val="28"/>
          <w:szCs w:val="28"/>
        </w:rPr>
        <w:t>503-463-8715 or</w:t>
      </w:r>
      <w:r w:rsidR="0070077D">
        <w:rPr>
          <w:rFonts w:ascii="Calibri" w:hAnsi="Calibri" w:cs="Tahoma"/>
          <w:b/>
          <w:sz w:val="28"/>
          <w:szCs w:val="28"/>
        </w:rPr>
        <w:t xml:space="preserve"> </w:t>
      </w:r>
      <w:hyperlink r:id="rId7" w:history="1">
        <w:r w:rsidR="0070077D" w:rsidRPr="00981E1E">
          <w:rPr>
            <w:rStyle w:val="Hyperlink"/>
            <w:rFonts w:ascii="Calibri" w:hAnsi="Calibri" w:cs="Tahoma"/>
            <w:b/>
            <w:sz w:val="28"/>
            <w:szCs w:val="28"/>
          </w:rPr>
          <w:t>info@o4ad.org</w:t>
        </w:r>
      </w:hyperlink>
      <w:r w:rsidR="0070077D">
        <w:rPr>
          <w:rFonts w:ascii="Calibri" w:hAnsi="Calibri" w:cs="Tahoma"/>
          <w:b/>
          <w:sz w:val="28"/>
          <w:szCs w:val="28"/>
        </w:rPr>
        <w:t xml:space="preserve"> </w:t>
      </w:r>
    </w:p>
    <w:p w14:paraId="492E5BB6" w14:textId="77777777" w:rsidR="00F8523B" w:rsidRDefault="00F8523B" w:rsidP="00F8523B">
      <w:pPr>
        <w:jc w:val="center"/>
        <w:rPr>
          <w:rFonts w:ascii="Calibri" w:hAnsi="Calibri" w:cs="Tahoma"/>
        </w:rPr>
      </w:pPr>
    </w:p>
    <w:p w14:paraId="12813FD1" w14:textId="77777777" w:rsidR="00F8523B" w:rsidRDefault="00F8523B" w:rsidP="00F8523B">
      <w:pPr>
        <w:jc w:val="center"/>
        <w:rPr>
          <w:rFonts w:ascii="Calibri" w:hAnsi="Calibri" w:cs="Tahoma"/>
          <w:b/>
          <w:bCs/>
          <w:i/>
        </w:rPr>
      </w:pPr>
      <w:r w:rsidRPr="00F61A35">
        <w:rPr>
          <w:rFonts w:ascii="Calibri" w:hAnsi="Calibri" w:cs="Tahoma"/>
        </w:rPr>
        <w:t xml:space="preserve">Mail </w:t>
      </w:r>
      <w:r w:rsidRPr="00F61A35">
        <w:rPr>
          <w:rFonts w:ascii="Calibri" w:hAnsi="Calibri" w:cs="Tahoma"/>
          <w:b/>
          <w:bCs/>
        </w:rPr>
        <w:t>payment</w:t>
      </w:r>
      <w:r w:rsidRPr="00F61A35">
        <w:rPr>
          <w:rFonts w:ascii="Calibri" w:hAnsi="Calibri" w:cs="Tahoma"/>
        </w:rPr>
        <w:t xml:space="preserve"> and registration forms to: </w:t>
      </w:r>
      <w:r w:rsidRPr="0008432F">
        <w:rPr>
          <w:rFonts w:ascii="Calibri" w:hAnsi="Calibri" w:cs="Tahoma"/>
          <w:b/>
          <w:bCs/>
          <w:i/>
          <w:highlight w:val="yellow"/>
        </w:rPr>
        <w:t>Action</w:t>
      </w:r>
      <w:r w:rsidRPr="0008432F">
        <w:rPr>
          <w:rFonts w:ascii="Calibri" w:hAnsi="Calibri" w:cs="Tahoma"/>
          <w:b/>
          <w:bCs/>
          <w:highlight w:val="yellow"/>
        </w:rPr>
        <w:t xml:space="preserve"> </w:t>
      </w:r>
      <w:r w:rsidRPr="0008432F">
        <w:rPr>
          <w:rFonts w:ascii="Calibri" w:hAnsi="Calibri" w:cs="Tahoma"/>
          <w:b/>
          <w:bCs/>
          <w:i/>
          <w:highlight w:val="yellow"/>
        </w:rPr>
        <w:t>for Services for Oregon’s Older Adults and People with Disabilities.</w:t>
      </w:r>
      <w:r>
        <w:rPr>
          <w:rFonts w:ascii="Calibri" w:hAnsi="Calibri" w:cs="Tahoma"/>
          <w:b/>
          <w:bCs/>
          <w:i/>
        </w:rPr>
        <w:t xml:space="preserve"> </w:t>
      </w:r>
    </w:p>
    <w:p w14:paraId="037A0195" w14:textId="77777777" w:rsidR="00F8523B" w:rsidRPr="00F61A35" w:rsidRDefault="00F8523B" w:rsidP="00F8523B">
      <w:pPr>
        <w:jc w:val="center"/>
        <w:rPr>
          <w:rFonts w:ascii="Calibri" w:hAnsi="Calibri" w:cs="Tahoma"/>
          <w:b/>
          <w:bCs/>
        </w:rPr>
      </w:pPr>
      <w:r w:rsidRPr="00F61A35">
        <w:rPr>
          <w:rFonts w:ascii="Calibri" w:hAnsi="Calibri" w:cs="Tahoma"/>
          <w:b/>
          <w:bCs/>
        </w:rPr>
        <w:t xml:space="preserve">PO Box </w:t>
      </w:r>
      <w:r w:rsidR="00835BC9">
        <w:rPr>
          <w:rFonts w:ascii="Calibri" w:hAnsi="Calibri" w:cs="Tahoma"/>
          <w:b/>
          <w:bCs/>
        </w:rPr>
        <w:t>2777. Salem, OR 97308</w:t>
      </w:r>
    </w:p>
    <w:p w14:paraId="48382FD5" w14:textId="5C75A444" w:rsidR="00D4351E" w:rsidRDefault="00D4351E" w:rsidP="00F8523B">
      <w:pPr>
        <w:pStyle w:val="Heading3"/>
        <w:rPr>
          <w:rFonts w:ascii="Calibri" w:hAnsi="Calibri" w:cs="Tahoma"/>
          <w:sz w:val="24"/>
        </w:rPr>
      </w:pPr>
      <w:r>
        <w:rPr>
          <w:rFonts w:ascii="Calibri" w:hAnsi="Calibri" w:cs="Tahoma"/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E986A" wp14:editId="343CD0E4">
                <wp:simplePos x="0" y="0"/>
                <wp:positionH relativeFrom="column">
                  <wp:posOffset>5372100</wp:posOffset>
                </wp:positionH>
                <wp:positionV relativeFrom="paragraph">
                  <wp:posOffset>41275</wp:posOffset>
                </wp:positionV>
                <wp:extent cx="1257300" cy="571500"/>
                <wp:effectExtent l="0" t="0" r="38100" b="381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5B37" w14:textId="77777777" w:rsidR="00F8523B" w:rsidRDefault="00F8523B" w:rsidP="00F8523B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For Office Use: </w:t>
                            </w:r>
                          </w:p>
                          <w:p w14:paraId="4F3F4683" w14:textId="77777777" w:rsidR="00F8523B" w:rsidRDefault="00F8523B" w:rsidP="00F8523B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Registration filed: ___</w:t>
                            </w:r>
                          </w:p>
                          <w:p w14:paraId="49810141" w14:textId="77777777" w:rsidR="00F8523B" w:rsidRDefault="00F8523B" w:rsidP="00F8523B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Payment Rec’d: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E98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3pt;margin-top:3.2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">
                <v:textbox>
                  <w:txbxContent>
                    <w:p w14:paraId="6A335B37" w14:textId="77777777" w:rsidR="00F8523B" w:rsidRDefault="00F8523B" w:rsidP="00F8523B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For Office Use: </w:t>
                      </w:r>
                    </w:p>
                    <w:p w14:paraId="4F3F4683" w14:textId="77777777" w:rsidR="00F8523B" w:rsidRDefault="00F8523B" w:rsidP="00F8523B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Registration filed: ___</w:t>
                      </w:r>
                    </w:p>
                    <w:p w14:paraId="49810141" w14:textId="77777777" w:rsidR="00F8523B" w:rsidRDefault="00F8523B" w:rsidP="00F8523B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Payment Rec’d: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5640C02" w14:textId="7ADF1D58" w:rsidR="00F8523B" w:rsidRPr="00D4351E" w:rsidRDefault="00F8523B" w:rsidP="00D4351E">
      <w:pPr>
        <w:pStyle w:val="Heading3"/>
        <w:rPr>
          <w:rFonts w:ascii="Calibri" w:hAnsi="Calibri" w:cs="Tahoma"/>
          <w:sz w:val="24"/>
        </w:rPr>
      </w:pPr>
      <w:r w:rsidRPr="00F61A35">
        <w:rPr>
          <w:rFonts w:ascii="Calibri" w:hAnsi="Calibri" w:cs="Tahoma"/>
          <w:sz w:val="24"/>
        </w:rPr>
        <w:t xml:space="preserve">Questions? </w:t>
      </w:r>
      <w:r w:rsidRPr="00F61A35">
        <w:rPr>
          <w:rFonts w:ascii="Calibri" w:hAnsi="Calibri" w:cs="Tahoma"/>
          <w:b w:val="0"/>
          <w:bCs w:val="0"/>
          <w:sz w:val="24"/>
        </w:rPr>
        <w:t xml:space="preserve">Please call </w:t>
      </w:r>
      <w:r>
        <w:rPr>
          <w:rFonts w:ascii="Calibri" w:hAnsi="Calibri" w:cs="Tahoma"/>
          <w:b w:val="0"/>
          <w:bCs w:val="0"/>
          <w:sz w:val="24"/>
        </w:rPr>
        <w:t>us</w:t>
      </w:r>
      <w:r w:rsidRPr="00F61A35">
        <w:rPr>
          <w:rFonts w:ascii="Calibri" w:hAnsi="Calibri" w:cs="Tahoma"/>
          <w:b w:val="0"/>
          <w:bCs w:val="0"/>
          <w:sz w:val="24"/>
        </w:rPr>
        <w:t xml:space="preserve"> at</w:t>
      </w:r>
      <w:r w:rsidR="00D4351E">
        <w:rPr>
          <w:rFonts w:ascii="Calibri" w:hAnsi="Calibri" w:cs="Tahoma"/>
          <w:sz w:val="24"/>
        </w:rPr>
        <w:t xml:space="preserve"> 503-463-8692</w:t>
      </w:r>
    </w:p>
    <w:p w14:paraId="4EB3225B" w14:textId="77777777" w:rsidR="005F10DD" w:rsidRDefault="005F10DD" w:rsidP="00F8523B">
      <w:pPr>
        <w:jc w:val="center"/>
        <w:rPr>
          <w:rFonts w:ascii="Garamond" w:hAnsi="Garamond" w:cs="Arial"/>
          <w:b/>
          <w:bCs/>
          <w:i/>
          <w:color w:val="0000FF"/>
          <w:sz w:val="32"/>
        </w:rPr>
      </w:pPr>
    </w:p>
    <w:p w14:paraId="219E410A" w14:textId="77777777" w:rsidR="00B9638A" w:rsidRDefault="00B9638A" w:rsidP="00341A0C">
      <w:pPr>
        <w:jc w:val="center"/>
        <w:rPr>
          <w:rFonts w:ascii="Garamond" w:hAnsi="Garamond" w:cs="Arial"/>
          <w:b/>
          <w:bCs/>
          <w:i/>
          <w:color w:val="365F91" w:themeColor="accent1" w:themeShade="BF"/>
          <w:sz w:val="32"/>
        </w:rPr>
      </w:pPr>
    </w:p>
    <w:p w14:paraId="4742BA3D" w14:textId="77777777" w:rsidR="00B9638A" w:rsidRDefault="00B9638A" w:rsidP="00341A0C">
      <w:pPr>
        <w:jc w:val="center"/>
        <w:rPr>
          <w:rFonts w:ascii="Garamond" w:hAnsi="Garamond" w:cs="Arial"/>
          <w:b/>
          <w:bCs/>
          <w:i/>
          <w:color w:val="365F91" w:themeColor="accent1" w:themeShade="BF"/>
          <w:sz w:val="32"/>
        </w:rPr>
      </w:pPr>
    </w:p>
    <w:p w14:paraId="166C7A12" w14:textId="4F31DEF2" w:rsidR="00341A0C" w:rsidRPr="00341A0C" w:rsidRDefault="00341A0C" w:rsidP="00341A0C">
      <w:pPr>
        <w:jc w:val="center"/>
        <w:rPr>
          <w:rFonts w:ascii="Garamond" w:hAnsi="Garamond" w:cs="Arial"/>
          <w:b/>
          <w:bCs/>
          <w:i/>
          <w:color w:val="365F91" w:themeColor="accent1" w:themeShade="BF"/>
          <w:sz w:val="30"/>
        </w:rPr>
      </w:pPr>
      <w:r w:rsidRPr="00341A0C">
        <w:rPr>
          <w:rFonts w:ascii="Garamond" w:hAnsi="Garamond" w:cs="Arial"/>
          <w:b/>
          <w:bCs/>
          <w:i/>
          <w:color w:val="365F91" w:themeColor="accent1" w:themeShade="BF"/>
          <w:sz w:val="32"/>
        </w:rPr>
        <w:lastRenderedPageBreak/>
        <w:t>Please keep this page for your reference.</w:t>
      </w:r>
    </w:p>
    <w:p w14:paraId="5A93D277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73FDF578" w14:textId="77777777" w:rsidR="00341A0C" w:rsidRDefault="00341A0C" w:rsidP="00341A0C">
      <w:pPr>
        <w:pStyle w:val="Heading3"/>
        <w:rPr>
          <w:rFonts w:ascii="Garamond" w:hAnsi="Garamond" w:cs="Times New Roman"/>
          <w:sz w:val="30"/>
        </w:rPr>
      </w:pPr>
      <w:r>
        <w:rPr>
          <w:rFonts w:ascii="Garamond" w:hAnsi="Garamond" w:cs="Times New Roman"/>
          <w:sz w:val="30"/>
        </w:rPr>
        <w:t>The Salem Convention Center is pleased to host the O4AD Quarterly Business Meeting!</w:t>
      </w:r>
    </w:p>
    <w:p w14:paraId="70BEFF6A" w14:textId="77777777" w:rsidR="00341A0C" w:rsidRDefault="00341A0C" w:rsidP="00341A0C">
      <w:pPr>
        <w:rPr>
          <w:rFonts w:ascii="Garamond" w:hAnsi="Garamond"/>
          <w:b/>
          <w:bCs/>
          <w:sz w:val="22"/>
        </w:rPr>
      </w:pPr>
    </w:p>
    <w:p w14:paraId="6A598B67" w14:textId="77777777" w:rsidR="00341A0C" w:rsidRDefault="00341A0C" w:rsidP="00341A0C">
      <w:pPr>
        <w:jc w:val="center"/>
        <w:rPr>
          <w:rFonts w:ascii="Garamond" w:hAnsi="Garamond"/>
          <w:b/>
          <w:bCs/>
          <w:sz w:val="30"/>
        </w:rPr>
      </w:pPr>
      <w:r>
        <w:rPr>
          <w:rFonts w:ascii="Garamond" w:hAnsi="Garamond"/>
          <w:b/>
          <w:bCs/>
          <w:sz w:val="30"/>
        </w:rPr>
        <w:t>Salem Convention Center</w:t>
      </w:r>
    </w:p>
    <w:p w14:paraId="0845DF0A" w14:textId="77777777" w:rsidR="00341A0C" w:rsidRDefault="00341A0C" w:rsidP="00341A0C">
      <w:pPr>
        <w:jc w:val="center"/>
        <w:rPr>
          <w:rFonts w:ascii="Garamond" w:hAnsi="Garamond"/>
          <w:bCs/>
          <w:sz w:val="30"/>
        </w:rPr>
      </w:pPr>
      <w:r>
        <w:rPr>
          <w:rFonts w:ascii="Garamond" w:hAnsi="Garamond"/>
          <w:bCs/>
          <w:sz w:val="30"/>
        </w:rPr>
        <w:t>200 Commercial Street SE. Salem, OR 97301</w:t>
      </w:r>
    </w:p>
    <w:p w14:paraId="7B8A3654" w14:textId="77777777" w:rsidR="00341A0C" w:rsidRPr="0026226D" w:rsidRDefault="00E52132" w:rsidP="00341A0C">
      <w:pPr>
        <w:jc w:val="center"/>
        <w:rPr>
          <w:rFonts w:ascii="Garamond" w:hAnsi="Garamond"/>
          <w:sz w:val="30"/>
        </w:rPr>
      </w:pPr>
      <w:hyperlink r:id="rId8" w:history="1">
        <w:r w:rsidR="00341A0C" w:rsidRPr="00A702C6">
          <w:rPr>
            <w:rStyle w:val="Hyperlink"/>
            <w:rFonts w:ascii="Garamond" w:hAnsi="Garamond"/>
            <w:sz w:val="30"/>
          </w:rPr>
          <w:t>http://salemconventioncenter.org</w:t>
        </w:r>
      </w:hyperlink>
      <w:r w:rsidR="00341A0C">
        <w:rPr>
          <w:rFonts w:ascii="Garamond" w:hAnsi="Garamond"/>
          <w:sz w:val="30"/>
        </w:rPr>
        <w:t xml:space="preserve"> </w:t>
      </w:r>
    </w:p>
    <w:p w14:paraId="00534176" w14:textId="77777777" w:rsidR="00341A0C" w:rsidRDefault="00341A0C" w:rsidP="00341A0C">
      <w:pPr>
        <w:jc w:val="center"/>
        <w:rPr>
          <w:rFonts w:ascii="Garamond" w:hAnsi="Garamond"/>
          <w:sz w:val="30"/>
        </w:rPr>
      </w:pPr>
    </w:p>
    <w:p w14:paraId="1502F29C" w14:textId="77777777" w:rsidR="00341A0C" w:rsidRPr="0026226D" w:rsidRDefault="00341A0C" w:rsidP="00341A0C">
      <w:pPr>
        <w:jc w:val="both"/>
        <w:rPr>
          <w:rFonts w:ascii="Garamond" w:hAnsi="Garamond"/>
          <w:sz w:val="30"/>
        </w:rPr>
      </w:pPr>
      <w:r>
        <w:rPr>
          <w:rFonts w:ascii="Garamond" w:hAnsi="Garamond"/>
          <w:b/>
          <w:bCs/>
          <w:sz w:val="30"/>
        </w:rPr>
        <w:t xml:space="preserve">Our host hotel is the Phoenix Grand Hotel – located adjacent to the Convention Center. </w:t>
      </w:r>
      <w:r>
        <w:rPr>
          <w:rFonts w:ascii="Garamond" w:hAnsi="Garamond"/>
          <w:bCs/>
          <w:sz w:val="30"/>
        </w:rPr>
        <w:t xml:space="preserve">Please call 877-540-7800 to make your reservation and ask for our group rate. </w:t>
      </w:r>
      <w:hyperlink r:id="rId9" w:history="1">
        <w:r w:rsidRPr="00A702C6">
          <w:rPr>
            <w:rStyle w:val="Hyperlink"/>
            <w:rFonts w:ascii="Garamond" w:hAnsi="Garamond"/>
            <w:bCs/>
            <w:sz w:val="30"/>
          </w:rPr>
          <w:t>http://www.grandhotelsalem.com</w:t>
        </w:r>
      </w:hyperlink>
      <w:r>
        <w:rPr>
          <w:rFonts w:ascii="Garamond" w:hAnsi="Garamond"/>
          <w:bCs/>
          <w:sz w:val="30"/>
        </w:rPr>
        <w:t xml:space="preserve"> </w:t>
      </w:r>
    </w:p>
    <w:p w14:paraId="2D21FAA1" w14:textId="77777777" w:rsidR="00341A0C" w:rsidRDefault="00341A0C" w:rsidP="00341A0C">
      <w:pPr>
        <w:rPr>
          <w:rFonts w:ascii="Garamond" w:hAnsi="Garamond"/>
          <w:sz w:val="30"/>
        </w:rPr>
      </w:pPr>
    </w:p>
    <w:p w14:paraId="0B98BDED" w14:textId="77777777" w:rsidR="00341A0C" w:rsidRDefault="00341A0C" w:rsidP="00341A0C">
      <w:pPr>
        <w:jc w:val="center"/>
        <w:rPr>
          <w:rFonts w:ascii="Garamond" w:hAnsi="Garamond"/>
          <w:i/>
          <w:sz w:val="30"/>
        </w:rPr>
      </w:pPr>
    </w:p>
    <w:p w14:paraId="7DBAE511" w14:textId="77777777" w:rsidR="00341A0C" w:rsidRDefault="00341A0C" w:rsidP="00341A0C">
      <w:pPr>
        <w:jc w:val="center"/>
        <w:rPr>
          <w:rFonts w:ascii="Garamond" w:hAnsi="Garamond"/>
          <w:i/>
          <w:sz w:val="30"/>
        </w:rPr>
      </w:pPr>
    </w:p>
    <w:p w14:paraId="05F2B152" w14:textId="77777777" w:rsidR="00341A0C" w:rsidRDefault="00341A0C" w:rsidP="00341A0C">
      <w:pPr>
        <w:jc w:val="center"/>
        <w:rPr>
          <w:rFonts w:ascii="Garamond" w:hAnsi="Garamond"/>
          <w:i/>
          <w:sz w:val="30"/>
        </w:rPr>
      </w:pPr>
    </w:p>
    <w:p w14:paraId="4A8938E2" w14:textId="77777777" w:rsidR="00341A0C" w:rsidRPr="009A3DB1" w:rsidRDefault="00341A0C" w:rsidP="00341A0C">
      <w:pPr>
        <w:jc w:val="center"/>
        <w:rPr>
          <w:rFonts w:ascii="Garamond" w:hAnsi="Garamond"/>
          <w:b/>
          <w:i/>
          <w:sz w:val="30"/>
        </w:rPr>
      </w:pPr>
      <w:r w:rsidRPr="009A3DB1">
        <w:rPr>
          <w:rFonts w:ascii="Garamond" w:hAnsi="Garamond"/>
          <w:b/>
          <w:i/>
          <w:sz w:val="30"/>
        </w:rPr>
        <w:t>Tentative Schedule – subject to change</w:t>
      </w:r>
    </w:p>
    <w:p w14:paraId="0D580262" w14:textId="77777777" w:rsidR="00341A0C" w:rsidRDefault="00341A0C" w:rsidP="00341A0C">
      <w:pPr>
        <w:rPr>
          <w:rFonts w:ascii="Garamond" w:hAnsi="Garamond"/>
          <w:i/>
          <w:sz w:val="28"/>
          <w:szCs w:val="28"/>
        </w:rPr>
      </w:pPr>
    </w:p>
    <w:p w14:paraId="046019A2" w14:textId="74BCFA52" w:rsidR="00341A0C" w:rsidRPr="0026226D" w:rsidRDefault="00B9638A" w:rsidP="00341A0C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Thursday, November 14</w:t>
      </w:r>
      <w:r w:rsidR="00341A0C">
        <w:rPr>
          <w:rFonts w:ascii="Garamond" w:hAnsi="Garamond"/>
          <w:i/>
          <w:sz w:val="28"/>
          <w:szCs w:val="28"/>
        </w:rPr>
        <w:tab/>
      </w:r>
      <w:r w:rsidR="00341A0C" w:rsidRPr="0026226D">
        <w:rPr>
          <w:rFonts w:ascii="Garamond" w:hAnsi="Garamond"/>
          <w:b/>
          <w:sz w:val="28"/>
          <w:szCs w:val="28"/>
        </w:rPr>
        <w:tab/>
      </w:r>
      <w:r w:rsidR="00341A0C" w:rsidRPr="0026226D">
        <w:rPr>
          <w:rFonts w:ascii="Garamond" w:hAnsi="Garamond"/>
          <w:b/>
          <w:sz w:val="28"/>
          <w:szCs w:val="28"/>
        </w:rPr>
        <w:tab/>
      </w:r>
      <w:r w:rsidR="00341A0C" w:rsidRPr="0026226D">
        <w:rPr>
          <w:rFonts w:ascii="Garamond" w:hAnsi="Garamond"/>
          <w:b/>
          <w:sz w:val="28"/>
          <w:szCs w:val="28"/>
        </w:rPr>
        <w:tab/>
      </w:r>
      <w:r w:rsidR="00341A0C" w:rsidRPr="0026226D">
        <w:rPr>
          <w:rFonts w:ascii="Garamond" w:hAnsi="Garamond"/>
          <w:b/>
          <w:sz w:val="28"/>
          <w:szCs w:val="28"/>
        </w:rPr>
        <w:tab/>
      </w:r>
      <w:r w:rsidR="00341A0C">
        <w:rPr>
          <w:rFonts w:ascii="Garamond" w:hAnsi="Garamond"/>
          <w:b/>
          <w:sz w:val="28"/>
          <w:szCs w:val="28"/>
        </w:rPr>
        <w:tab/>
      </w:r>
    </w:p>
    <w:p w14:paraId="75C41FE2" w14:textId="5AB3C153" w:rsidR="00341A0C" w:rsidRPr="0026226D" w:rsidRDefault="00341A0C" w:rsidP="00341A0C">
      <w:pPr>
        <w:ind w:left="1440" w:hanging="1440"/>
        <w:rPr>
          <w:rFonts w:ascii="Garamond" w:hAnsi="Garamond"/>
          <w:sz w:val="28"/>
          <w:szCs w:val="28"/>
        </w:rPr>
      </w:pPr>
      <w:r w:rsidRPr="0026226D">
        <w:rPr>
          <w:rFonts w:ascii="Garamond" w:hAnsi="Garamond"/>
          <w:sz w:val="28"/>
          <w:szCs w:val="28"/>
        </w:rPr>
        <w:t>8:30 am</w:t>
      </w:r>
      <w:r w:rsidRPr="0026226D">
        <w:rPr>
          <w:rFonts w:ascii="Garamond" w:hAnsi="Garamond"/>
          <w:sz w:val="28"/>
          <w:szCs w:val="28"/>
        </w:rPr>
        <w:tab/>
        <w:t>Continental Breakfast</w:t>
      </w:r>
      <w:r>
        <w:rPr>
          <w:rFonts w:ascii="Garamond" w:hAnsi="Garamond"/>
          <w:sz w:val="28"/>
          <w:szCs w:val="28"/>
        </w:rPr>
        <w:t xml:space="preserve"> Available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</w:t>
      </w:r>
    </w:p>
    <w:p w14:paraId="00081E9C" w14:textId="10244690" w:rsidR="00341A0C" w:rsidRPr="0026226D" w:rsidRDefault="00341A0C" w:rsidP="00341A0C">
      <w:pPr>
        <w:rPr>
          <w:rFonts w:ascii="Garamond" w:hAnsi="Garamond"/>
          <w:sz w:val="28"/>
          <w:szCs w:val="28"/>
        </w:rPr>
      </w:pP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  <w:t>Registration Open</w:t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  <w:t xml:space="preserve"> </w:t>
      </w:r>
    </w:p>
    <w:p w14:paraId="528B03BD" w14:textId="7AEA78AC" w:rsidR="00341A0C" w:rsidRPr="0026226D" w:rsidRDefault="00341A0C" w:rsidP="00341A0C">
      <w:pPr>
        <w:rPr>
          <w:rFonts w:ascii="Garamond" w:hAnsi="Garamond"/>
          <w:sz w:val="28"/>
          <w:szCs w:val="28"/>
        </w:rPr>
      </w:pPr>
      <w:r w:rsidRPr="0026226D">
        <w:rPr>
          <w:rFonts w:ascii="Garamond" w:hAnsi="Garamond"/>
          <w:sz w:val="28"/>
          <w:szCs w:val="28"/>
        </w:rPr>
        <w:t>9:30 am</w:t>
      </w:r>
      <w:r w:rsidRPr="0026226D">
        <w:rPr>
          <w:rFonts w:ascii="Garamond" w:hAnsi="Garamond"/>
          <w:sz w:val="28"/>
          <w:szCs w:val="28"/>
        </w:rPr>
        <w:tab/>
        <w:t>Plenary Session</w:t>
      </w:r>
      <w:r>
        <w:rPr>
          <w:rFonts w:ascii="Garamond" w:hAnsi="Garamond"/>
          <w:sz w:val="28"/>
          <w:szCs w:val="28"/>
        </w:rPr>
        <w:t>/Meeting begins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3A1B44ED" w14:textId="77777777" w:rsidR="00341A0C" w:rsidRPr="0026226D" w:rsidRDefault="00341A0C" w:rsidP="00341A0C">
      <w:pPr>
        <w:rPr>
          <w:rFonts w:ascii="Garamond" w:hAnsi="Garamond"/>
          <w:sz w:val="28"/>
          <w:szCs w:val="28"/>
        </w:rPr>
      </w:pPr>
      <w:r w:rsidRPr="0026226D">
        <w:rPr>
          <w:rFonts w:ascii="Garamond" w:hAnsi="Garamond"/>
          <w:sz w:val="28"/>
          <w:szCs w:val="28"/>
        </w:rPr>
        <w:t>12 pm</w:t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  <w:t>Lunch</w:t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</w:p>
    <w:p w14:paraId="4330025A" w14:textId="77777777" w:rsidR="00341A0C" w:rsidRPr="0026226D" w:rsidRDefault="00341A0C" w:rsidP="00341A0C">
      <w:pPr>
        <w:rPr>
          <w:rFonts w:ascii="Garamond" w:hAnsi="Garamond"/>
          <w:sz w:val="28"/>
          <w:szCs w:val="28"/>
        </w:rPr>
      </w:pPr>
      <w:r w:rsidRPr="0026226D">
        <w:rPr>
          <w:rFonts w:ascii="Garamond" w:hAnsi="Garamond"/>
          <w:sz w:val="28"/>
          <w:szCs w:val="28"/>
        </w:rPr>
        <w:t>1:00 pm</w:t>
      </w:r>
      <w:r w:rsidRPr="0026226D">
        <w:rPr>
          <w:rFonts w:ascii="Garamond" w:hAnsi="Garamond"/>
          <w:sz w:val="28"/>
          <w:szCs w:val="28"/>
        </w:rPr>
        <w:tab/>
        <w:t>Small Group Sessions then adjourn</w:t>
      </w:r>
      <w:r w:rsidRPr="0026226D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 xml:space="preserve"> </w:t>
      </w:r>
    </w:p>
    <w:p w14:paraId="23D710C3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0CAAC90F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0EEFEB1E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251B86E3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2C1273A7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5AEBA88E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1DAE3617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3F5DD66A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0DF773FB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692924FF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6A7D290B" w14:textId="77777777" w:rsidR="00341A0C" w:rsidRDefault="00341A0C" w:rsidP="00341A0C">
      <w:pPr>
        <w:rPr>
          <w:rFonts w:ascii="Garamond" w:hAnsi="Garamond"/>
          <w:b/>
          <w:bCs/>
          <w:sz w:val="30"/>
        </w:rPr>
      </w:pPr>
    </w:p>
    <w:p w14:paraId="5E9C861A" w14:textId="77777777" w:rsidR="00341A0C" w:rsidRPr="005F10DD" w:rsidRDefault="00341A0C" w:rsidP="00341A0C">
      <w:pPr>
        <w:rPr>
          <w:rFonts w:asciiTheme="majorHAnsi" w:hAnsiTheme="majorHAnsi"/>
          <w:b/>
          <w:bCs/>
          <w:sz w:val="22"/>
          <w:szCs w:val="22"/>
        </w:rPr>
      </w:pPr>
    </w:p>
    <w:p w14:paraId="35D17DFF" w14:textId="77777777" w:rsidR="00341A0C" w:rsidRPr="005F10DD" w:rsidRDefault="00341A0C" w:rsidP="00341A0C">
      <w:pPr>
        <w:jc w:val="center"/>
        <w:rPr>
          <w:rFonts w:asciiTheme="majorHAnsi" w:hAnsiTheme="majorHAnsi"/>
          <w:b/>
          <w:bCs/>
          <w:color w:val="17365D" w:themeColor="text2" w:themeShade="BF"/>
          <w:sz w:val="22"/>
          <w:szCs w:val="22"/>
        </w:rPr>
      </w:pPr>
      <w:r w:rsidRPr="005F10DD">
        <w:rPr>
          <w:rFonts w:asciiTheme="majorHAnsi" w:hAnsiTheme="majorHAnsi"/>
          <w:b/>
          <w:bCs/>
          <w:color w:val="17365D" w:themeColor="text2" w:themeShade="BF"/>
          <w:sz w:val="22"/>
          <w:szCs w:val="22"/>
        </w:rPr>
        <w:t>Oregon Association of Area Agencies on Aging &amp; Disabilities (O4AD)</w:t>
      </w:r>
    </w:p>
    <w:p w14:paraId="40DB5E5A" w14:textId="77777777" w:rsidR="00341A0C" w:rsidRDefault="00341A0C" w:rsidP="00341A0C">
      <w:pPr>
        <w:jc w:val="center"/>
        <w:rPr>
          <w:rFonts w:asciiTheme="majorHAnsi" w:hAnsiTheme="majorHAnsi"/>
          <w:sz w:val="22"/>
          <w:szCs w:val="22"/>
        </w:rPr>
      </w:pPr>
      <w:r w:rsidRPr="005F10DD">
        <w:rPr>
          <w:rFonts w:asciiTheme="majorHAnsi" w:hAnsiTheme="majorHAnsi"/>
          <w:sz w:val="22"/>
          <w:szCs w:val="22"/>
        </w:rPr>
        <w:t>PO Box 2777. Salem, OR 97308</w:t>
      </w:r>
    </w:p>
    <w:p w14:paraId="3ABF7DCF" w14:textId="77777777" w:rsidR="00341A0C" w:rsidRPr="005F10DD" w:rsidRDefault="00341A0C" w:rsidP="00341A0C">
      <w:pPr>
        <w:jc w:val="center"/>
        <w:rPr>
          <w:rFonts w:asciiTheme="majorHAnsi" w:hAnsiTheme="majorHAnsi"/>
          <w:sz w:val="22"/>
          <w:szCs w:val="22"/>
        </w:rPr>
      </w:pPr>
      <w:r w:rsidRPr="005F10DD">
        <w:rPr>
          <w:rFonts w:asciiTheme="majorHAnsi" w:hAnsiTheme="majorHAnsi"/>
          <w:b/>
          <w:color w:val="17365D" w:themeColor="text2" w:themeShade="BF"/>
          <w:sz w:val="22"/>
          <w:szCs w:val="22"/>
        </w:rPr>
        <w:t>Phone</w:t>
      </w:r>
      <w:r w:rsidRPr="005F10DD">
        <w:rPr>
          <w:rFonts w:asciiTheme="majorHAnsi" w:hAnsiTheme="majorHAnsi"/>
          <w:b/>
          <w:sz w:val="22"/>
          <w:szCs w:val="22"/>
        </w:rPr>
        <w:t>:</w:t>
      </w:r>
      <w:r w:rsidRPr="005F10DD">
        <w:rPr>
          <w:rFonts w:asciiTheme="majorHAnsi" w:hAnsiTheme="majorHAnsi"/>
          <w:sz w:val="22"/>
          <w:szCs w:val="22"/>
        </w:rPr>
        <w:t xml:space="preserve"> 503-463-8692</w:t>
      </w:r>
      <w:r w:rsidRPr="005F10DD">
        <w:rPr>
          <w:rFonts w:asciiTheme="majorHAnsi" w:hAnsiTheme="majorHAnsi"/>
          <w:sz w:val="22"/>
          <w:szCs w:val="22"/>
        </w:rPr>
        <w:tab/>
      </w:r>
      <w:r w:rsidRPr="005F10DD">
        <w:rPr>
          <w:rFonts w:asciiTheme="majorHAnsi" w:hAnsiTheme="majorHAnsi"/>
          <w:b/>
          <w:color w:val="17365D" w:themeColor="text2" w:themeShade="BF"/>
          <w:sz w:val="22"/>
          <w:szCs w:val="22"/>
        </w:rPr>
        <w:t>Fax</w:t>
      </w:r>
      <w:r w:rsidRPr="005F10DD">
        <w:rPr>
          <w:rFonts w:asciiTheme="majorHAnsi" w:hAnsiTheme="majorHAnsi"/>
          <w:b/>
          <w:sz w:val="22"/>
          <w:szCs w:val="22"/>
        </w:rPr>
        <w:t>:</w:t>
      </w:r>
      <w:r w:rsidRPr="005F10DD">
        <w:rPr>
          <w:rFonts w:asciiTheme="majorHAnsi" w:hAnsiTheme="majorHAnsi"/>
          <w:sz w:val="22"/>
          <w:szCs w:val="22"/>
        </w:rPr>
        <w:t xml:space="preserve"> 503-463-8715</w:t>
      </w:r>
    </w:p>
    <w:p w14:paraId="5F4A433E" w14:textId="77777777" w:rsidR="00341A0C" w:rsidRPr="005F10DD" w:rsidRDefault="00341A0C" w:rsidP="00341A0C">
      <w:pPr>
        <w:jc w:val="center"/>
        <w:rPr>
          <w:rFonts w:asciiTheme="majorHAnsi" w:hAnsiTheme="majorHAnsi"/>
          <w:sz w:val="22"/>
          <w:szCs w:val="22"/>
        </w:rPr>
      </w:pPr>
      <w:r w:rsidRPr="005F10DD">
        <w:rPr>
          <w:rFonts w:asciiTheme="majorHAnsi" w:hAnsiTheme="majorHAnsi"/>
          <w:b/>
          <w:color w:val="17365D" w:themeColor="text2" w:themeShade="BF"/>
          <w:sz w:val="22"/>
          <w:szCs w:val="22"/>
        </w:rPr>
        <w:t>Email</w:t>
      </w:r>
      <w:r w:rsidRPr="005F10DD">
        <w:rPr>
          <w:rFonts w:asciiTheme="majorHAnsi" w:hAnsiTheme="majorHAnsi"/>
          <w:sz w:val="22"/>
          <w:szCs w:val="22"/>
        </w:rPr>
        <w:t xml:space="preserve">: </w:t>
      </w:r>
      <w:hyperlink r:id="rId10" w:history="1">
        <w:r w:rsidRPr="005F10DD">
          <w:rPr>
            <w:rStyle w:val="Hyperlink"/>
            <w:rFonts w:asciiTheme="majorHAnsi" w:hAnsiTheme="majorHAnsi"/>
            <w:sz w:val="22"/>
            <w:szCs w:val="22"/>
          </w:rPr>
          <w:t>info@o4ad.org</w:t>
        </w:r>
      </w:hyperlink>
      <w:r w:rsidRPr="005F10DD">
        <w:rPr>
          <w:rFonts w:asciiTheme="majorHAnsi" w:hAnsiTheme="majorHAnsi"/>
          <w:color w:val="3366FF"/>
          <w:sz w:val="22"/>
          <w:szCs w:val="22"/>
        </w:rPr>
        <w:tab/>
      </w:r>
      <w:hyperlink r:id="rId11" w:history="1">
        <w:r w:rsidRPr="005F10DD">
          <w:rPr>
            <w:rStyle w:val="Hyperlink"/>
            <w:rFonts w:asciiTheme="majorHAnsi" w:hAnsiTheme="majorHAnsi"/>
            <w:sz w:val="22"/>
            <w:szCs w:val="22"/>
          </w:rPr>
          <w:t>www.o4ad.org</w:t>
        </w:r>
      </w:hyperlink>
    </w:p>
    <w:p w14:paraId="3F028195" w14:textId="77777777" w:rsidR="00341A0C" w:rsidRPr="005F10DD" w:rsidRDefault="00341A0C" w:rsidP="00341A0C">
      <w:pPr>
        <w:pStyle w:val="Heading3"/>
        <w:rPr>
          <w:rFonts w:asciiTheme="majorHAnsi" w:hAnsiTheme="majorHAnsi"/>
          <w:sz w:val="22"/>
          <w:szCs w:val="22"/>
        </w:rPr>
      </w:pPr>
    </w:p>
    <w:p w14:paraId="368EA437" w14:textId="368138CA" w:rsidR="0067681F" w:rsidRPr="005F10DD" w:rsidRDefault="0067681F" w:rsidP="00150B31">
      <w:pPr>
        <w:jc w:val="center"/>
        <w:rPr>
          <w:rFonts w:asciiTheme="majorHAnsi" w:hAnsiTheme="majorHAnsi"/>
          <w:sz w:val="22"/>
          <w:szCs w:val="22"/>
        </w:rPr>
      </w:pPr>
    </w:p>
    <w:sectPr w:rsidR="0067681F" w:rsidRPr="005F10DD" w:rsidSect="00876B22">
      <w:headerReference w:type="default" r:id="rId12"/>
      <w:pgSz w:w="12240" w:h="15840" w:code="1"/>
      <w:pgMar w:top="1440" w:right="720" w:bottom="576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B028" w14:textId="77777777" w:rsidR="00E52132" w:rsidRDefault="00E52132">
      <w:r>
        <w:separator/>
      </w:r>
    </w:p>
  </w:endnote>
  <w:endnote w:type="continuationSeparator" w:id="0">
    <w:p w14:paraId="091390D4" w14:textId="77777777" w:rsidR="00E52132" w:rsidRDefault="00E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F0991" w14:textId="77777777" w:rsidR="00E52132" w:rsidRDefault="00E52132">
      <w:r>
        <w:separator/>
      </w:r>
    </w:p>
  </w:footnote>
  <w:footnote w:type="continuationSeparator" w:id="0">
    <w:p w14:paraId="4DE3DE7A" w14:textId="77777777" w:rsidR="00E52132" w:rsidRDefault="00E5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0D61" w14:textId="064A096F" w:rsidR="00621829" w:rsidRPr="00181AA4" w:rsidRDefault="0026226D" w:rsidP="00181AA4">
    <w:pPr>
      <w:pStyle w:val="Header"/>
      <w:rPr>
        <w:color w:val="999999"/>
      </w:rPr>
    </w:pPr>
    <w:r>
      <w:rPr>
        <w:noProof/>
      </w:rPr>
      <w:drawing>
        <wp:inline distT="0" distB="0" distL="0" distR="0" wp14:anchorId="66126180" wp14:editId="1D41F468">
          <wp:extent cx="798830" cy="416560"/>
          <wp:effectExtent l="0" t="0" r="0" b="0"/>
          <wp:docPr id="1" name="Picture 1" descr="O4AD-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4AD-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829">
      <w:tab/>
    </w:r>
    <w:r w:rsidR="00621829">
      <w:tab/>
    </w:r>
    <w:r w:rsidR="00621829" w:rsidRPr="00181AA4">
      <w:rPr>
        <w:rFonts w:ascii="Arial" w:hAnsi="Arial" w:cs="Arial"/>
        <w:sz w:val="16"/>
        <w:szCs w:val="16"/>
      </w:rPr>
      <w:t xml:space="preserve">              </w:t>
    </w:r>
    <w:r w:rsidR="00C931E8">
      <w:rPr>
        <w:rFonts w:ascii="Arial" w:hAnsi="Arial" w:cs="Arial"/>
        <w:sz w:val="16"/>
        <w:szCs w:val="16"/>
      </w:rPr>
      <w:t xml:space="preserve">      </w:t>
    </w:r>
    <w:r w:rsidR="00713615">
      <w:rPr>
        <w:rFonts w:ascii="Arial" w:hAnsi="Arial" w:cs="Arial"/>
        <w:sz w:val="16"/>
        <w:szCs w:val="16"/>
      </w:rPr>
      <w:t xml:space="preserve">        </w:t>
    </w:r>
    <w:r w:rsidR="00621829" w:rsidRPr="00C931E8">
      <w:rPr>
        <w:rFonts w:ascii="Arial" w:hAnsi="Arial" w:cs="Arial"/>
        <w:color w:val="999999"/>
        <w:sz w:val="18"/>
        <w:szCs w:val="18"/>
      </w:rPr>
      <w:t>Oregon Association of Area Agencies on Aging &amp; Disabilities</w:t>
    </w:r>
  </w:p>
  <w:p w14:paraId="116719AF" w14:textId="77777777" w:rsidR="00621829" w:rsidRPr="00181AA4" w:rsidRDefault="00621829" w:rsidP="00181AA4">
    <w:pPr>
      <w:pStyle w:val="Header"/>
      <w:pBdr>
        <w:top w:val="single" w:sz="4" w:space="1" w:color="auto"/>
      </w:pBdr>
      <w:rPr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E84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4320" w:hanging="4320"/>
      </w:pPr>
      <w:rPr>
        <w:rFonts w:ascii="Centaur" w:hAnsi="Centaur" w:cs="Times New Roman"/>
        <w:sz w:val="28"/>
        <w:szCs w:val="2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973050"/>
    <w:multiLevelType w:val="hybridMultilevel"/>
    <w:tmpl w:val="4F4A324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4FA1283"/>
    <w:multiLevelType w:val="hybridMultilevel"/>
    <w:tmpl w:val="C3CCF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22AEB"/>
    <w:multiLevelType w:val="hybridMultilevel"/>
    <w:tmpl w:val="8A72A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6225C"/>
    <w:multiLevelType w:val="hybridMultilevel"/>
    <w:tmpl w:val="E780B2A6"/>
    <w:lvl w:ilvl="0" w:tplc="B356870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E4770"/>
    <w:multiLevelType w:val="hybridMultilevel"/>
    <w:tmpl w:val="9746F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30844"/>
    <w:multiLevelType w:val="hybridMultilevel"/>
    <w:tmpl w:val="8D0CA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612AE"/>
    <w:multiLevelType w:val="hybridMultilevel"/>
    <w:tmpl w:val="B63A5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45E6C"/>
    <w:multiLevelType w:val="hybridMultilevel"/>
    <w:tmpl w:val="3796F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574"/>
    <w:multiLevelType w:val="hybridMultilevel"/>
    <w:tmpl w:val="10E4572C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37BEA"/>
    <w:multiLevelType w:val="hybridMultilevel"/>
    <w:tmpl w:val="43FE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C368B"/>
    <w:multiLevelType w:val="hybridMultilevel"/>
    <w:tmpl w:val="404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C38"/>
    <w:multiLevelType w:val="hybridMultilevel"/>
    <w:tmpl w:val="C0F048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451886"/>
    <w:multiLevelType w:val="hybridMultilevel"/>
    <w:tmpl w:val="0E682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26940"/>
    <w:multiLevelType w:val="hybridMultilevel"/>
    <w:tmpl w:val="2192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53680"/>
    <w:multiLevelType w:val="hybridMultilevel"/>
    <w:tmpl w:val="24308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9B7C94"/>
    <w:multiLevelType w:val="hybridMultilevel"/>
    <w:tmpl w:val="0326021C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23AD5009"/>
    <w:multiLevelType w:val="hybridMultilevel"/>
    <w:tmpl w:val="65A4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A0E15"/>
    <w:multiLevelType w:val="hybridMultilevel"/>
    <w:tmpl w:val="6F8CF112"/>
    <w:lvl w:ilvl="0" w:tplc="3F90D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AF314F"/>
    <w:multiLevelType w:val="hybridMultilevel"/>
    <w:tmpl w:val="BE1A5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931DF"/>
    <w:multiLevelType w:val="hybridMultilevel"/>
    <w:tmpl w:val="E89E8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62054"/>
    <w:multiLevelType w:val="hybridMultilevel"/>
    <w:tmpl w:val="F96E7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00532"/>
    <w:multiLevelType w:val="hybridMultilevel"/>
    <w:tmpl w:val="3796E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E319A8"/>
    <w:multiLevelType w:val="hybridMultilevel"/>
    <w:tmpl w:val="0C5C8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F4E5A"/>
    <w:multiLevelType w:val="hybridMultilevel"/>
    <w:tmpl w:val="3C86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C5304"/>
    <w:multiLevelType w:val="hybridMultilevel"/>
    <w:tmpl w:val="1CDEC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07484"/>
    <w:multiLevelType w:val="hybridMultilevel"/>
    <w:tmpl w:val="8DAC8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E5092"/>
    <w:multiLevelType w:val="hybridMultilevel"/>
    <w:tmpl w:val="5796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4283F"/>
    <w:multiLevelType w:val="hybridMultilevel"/>
    <w:tmpl w:val="4E5EB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90158"/>
    <w:multiLevelType w:val="hybridMultilevel"/>
    <w:tmpl w:val="637E6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263D00"/>
    <w:multiLevelType w:val="hybridMultilevel"/>
    <w:tmpl w:val="D962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505EA"/>
    <w:multiLevelType w:val="hybridMultilevel"/>
    <w:tmpl w:val="93A80A56"/>
    <w:lvl w:ilvl="0" w:tplc="D9121B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BC75EA"/>
    <w:multiLevelType w:val="hybridMultilevel"/>
    <w:tmpl w:val="DB8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A7A9F"/>
    <w:multiLevelType w:val="hybridMultilevel"/>
    <w:tmpl w:val="2C3A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C3F1D"/>
    <w:multiLevelType w:val="hybridMultilevel"/>
    <w:tmpl w:val="FA6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436F0"/>
    <w:multiLevelType w:val="hybridMultilevel"/>
    <w:tmpl w:val="B3C8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D5AC1"/>
    <w:multiLevelType w:val="hybridMultilevel"/>
    <w:tmpl w:val="D3F2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013F"/>
    <w:multiLevelType w:val="hybridMultilevel"/>
    <w:tmpl w:val="D7B60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23DAE"/>
    <w:multiLevelType w:val="hybridMultilevel"/>
    <w:tmpl w:val="E9FE7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E531E1"/>
    <w:multiLevelType w:val="hybridMultilevel"/>
    <w:tmpl w:val="AD669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A2940"/>
    <w:multiLevelType w:val="hybridMultilevel"/>
    <w:tmpl w:val="51AED356"/>
    <w:lvl w:ilvl="0" w:tplc="25801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1"/>
  </w:num>
  <w:num w:numId="5">
    <w:abstractNumId w:val="38"/>
  </w:num>
  <w:num w:numId="6">
    <w:abstractNumId w:val="3"/>
  </w:num>
  <w:num w:numId="7">
    <w:abstractNumId w:val="22"/>
  </w:num>
  <w:num w:numId="8">
    <w:abstractNumId w:val="40"/>
  </w:num>
  <w:num w:numId="9">
    <w:abstractNumId w:val="36"/>
  </w:num>
  <w:num w:numId="10">
    <w:abstractNumId w:val="28"/>
  </w:num>
  <w:num w:numId="11">
    <w:abstractNumId w:val="21"/>
  </w:num>
  <w:num w:numId="12">
    <w:abstractNumId w:val="25"/>
  </w:num>
  <w:num w:numId="13">
    <w:abstractNumId w:val="24"/>
  </w:num>
  <w:num w:numId="14">
    <w:abstractNumId w:val="6"/>
  </w:num>
  <w:num w:numId="15">
    <w:abstractNumId w:val="26"/>
  </w:num>
  <w:num w:numId="16">
    <w:abstractNumId w:val="20"/>
  </w:num>
  <w:num w:numId="17">
    <w:abstractNumId w:val="9"/>
  </w:num>
  <w:num w:numId="18">
    <w:abstractNumId w:val="12"/>
  </w:num>
  <w:num w:numId="19">
    <w:abstractNumId w:val="14"/>
  </w:num>
  <w:num w:numId="20">
    <w:abstractNumId w:val="23"/>
  </w:num>
  <w:num w:numId="21">
    <w:abstractNumId w:val="27"/>
  </w:num>
  <w:num w:numId="22">
    <w:abstractNumId w:val="7"/>
  </w:num>
  <w:num w:numId="23">
    <w:abstractNumId w:val="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4">
    <w:abstractNumId w:val="5"/>
  </w:num>
  <w:num w:numId="25">
    <w:abstractNumId w:val="29"/>
  </w:num>
  <w:num w:numId="26">
    <w:abstractNumId w:val="39"/>
  </w:num>
  <w:num w:numId="27">
    <w:abstractNumId w:val="13"/>
  </w:num>
  <w:num w:numId="28">
    <w:abstractNumId w:val="16"/>
  </w:num>
  <w:num w:numId="29">
    <w:abstractNumId w:val="37"/>
  </w:num>
  <w:num w:numId="30">
    <w:abstractNumId w:val="15"/>
  </w:num>
  <w:num w:numId="31">
    <w:abstractNumId w:val="34"/>
  </w:num>
  <w:num w:numId="32">
    <w:abstractNumId w:val="41"/>
  </w:num>
  <w:num w:numId="33">
    <w:abstractNumId w:val="19"/>
  </w:num>
  <w:num w:numId="34">
    <w:abstractNumId w:val="31"/>
  </w:num>
  <w:num w:numId="35">
    <w:abstractNumId w:val="2"/>
  </w:num>
  <w:num w:numId="36">
    <w:abstractNumId w:val="18"/>
  </w:num>
  <w:num w:numId="37">
    <w:abstractNumId w:val="10"/>
  </w:num>
  <w:num w:numId="38">
    <w:abstractNumId w:val="30"/>
  </w:num>
  <w:num w:numId="39">
    <w:abstractNumId w:val="33"/>
  </w:num>
  <w:num w:numId="40">
    <w:abstractNumId w:val="32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97"/>
    <w:rsid w:val="0000140B"/>
    <w:rsid w:val="000361A7"/>
    <w:rsid w:val="00043253"/>
    <w:rsid w:val="0006331C"/>
    <w:rsid w:val="00067899"/>
    <w:rsid w:val="00081B43"/>
    <w:rsid w:val="000871E2"/>
    <w:rsid w:val="00091D6D"/>
    <w:rsid w:val="00096EF0"/>
    <w:rsid w:val="000B20AE"/>
    <w:rsid w:val="000D0E85"/>
    <w:rsid w:val="000D2257"/>
    <w:rsid w:val="000E01F9"/>
    <w:rsid w:val="000E3F17"/>
    <w:rsid w:val="000F3066"/>
    <w:rsid w:val="00150B31"/>
    <w:rsid w:val="00151D1C"/>
    <w:rsid w:val="0015396D"/>
    <w:rsid w:val="001569C0"/>
    <w:rsid w:val="001614D0"/>
    <w:rsid w:val="001623A7"/>
    <w:rsid w:val="00181AA4"/>
    <w:rsid w:val="001C3724"/>
    <w:rsid w:val="001D0B78"/>
    <w:rsid w:val="001F0759"/>
    <w:rsid w:val="00201648"/>
    <w:rsid w:val="00206A1B"/>
    <w:rsid w:val="00210CB5"/>
    <w:rsid w:val="002262D3"/>
    <w:rsid w:val="00226EB0"/>
    <w:rsid w:val="002366D2"/>
    <w:rsid w:val="00241CF2"/>
    <w:rsid w:val="002430E2"/>
    <w:rsid w:val="0026226D"/>
    <w:rsid w:val="00264940"/>
    <w:rsid w:val="00292E97"/>
    <w:rsid w:val="002A6D5B"/>
    <w:rsid w:val="002E44ED"/>
    <w:rsid w:val="00300486"/>
    <w:rsid w:val="00305C0C"/>
    <w:rsid w:val="00341A0C"/>
    <w:rsid w:val="00342B34"/>
    <w:rsid w:val="00346C38"/>
    <w:rsid w:val="00376366"/>
    <w:rsid w:val="003A6401"/>
    <w:rsid w:val="003B0DDE"/>
    <w:rsid w:val="003B3985"/>
    <w:rsid w:val="003B6DFD"/>
    <w:rsid w:val="003E232E"/>
    <w:rsid w:val="003E26D2"/>
    <w:rsid w:val="003E41A2"/>
    <w:rsid w:val="003F0053"/>
    <w:rsid w:val="00411AF7"/>
    <w:rsid w:val="004218AF"/>
    <w:rsid w:val="00424A66"/>
    <w:rsid w:val="0043589C"/>
    <w:rsid w:val="00445637"/>
    <w:rsid w:val="004500BF"/>
    <w:rsid w:val="00456DCC"/>
    <w:rsid w:val="004639FE"/>
    <w:rsid w:val="004744EB"/>
    <w:rsid w:val="004933DF"/>
    <w:rsid w:val="004A585B"/>
    <w:rsid w:val="004B554B"/>
    <w:rsid w:val="004C0B1B"/>
    <w:rsid w:val="004D0E15"/>
    <w:rsid w:val="004D77F3"/>
    <w:rsid w:val="00523F7E"/>
    <w:rsid w:val="0053295D"/>
    <w:rsid w:val="00556DD4"/>
    <w:rsid w:val="00561FB0"/>
    <w:rsid w:val="00567EA5"/>
    <w:rsid w:val="0057045D"/>
    <w:rsid w:val="005800CA"/>
    <w:rsid w:val="00583424"/>
    <w:rsid w:val="005878DD"/>
    <w:rsid w:val="005C1B0A"/>
    <w:rsid w:val="005D3353"/>
    <w:rsid w:val="005D7D77"/>
    <w:rsid w:val="005F10DD"/>
    <w:rsid w:val="005F505E"/>
    <w:rsid w:val="0060615B"/>
    <w:rsid w:val="006132FC"/>
    <w:rsid w:val="00621829"/>
    <w:rsid w:val="00646B95"/>
    <w:rsid w:val="00671EA8"/>
    <w:rsid w:val="00674C67"/>
    <w:rsid w:val="0067681F"/>
    <w:rsid w:val="00692083"/>
    <w:rsid w:val="006A0156"/>
    <w:rsid w:val="006D408A"/>
    <w:rsid w:val="006E6AC2"/>
    <w:rsid w:val="006E7F5E"/>
    <w:rsid w:val="0070077D"/>
    <w:rsid w:val="007017A3"/>
    <w:rsid w:val="00707A59"/>
    <w:rsid w:val="00713615"/>
    <w:rsid w:val="00727C8C"/>
    <w:rsid w:val="00733205"/>
    <w:rsid w:val="007340ED"/>
    <w:rsid w:val="0073427C"/>
    <w:rsid w:val="007654C1"/>
    <w:rsid w:val="007700FB"/>
    <w:rsid w:val="0077447B"/>
    <w:rsid w:val="00781BA8"/>
    <w:rsid w:val="00783B78"/>
    <w:rsid w:val="007854A7"/>
    <w:rsid w:val="00790C7A"/>
    <w:rsid w:val="00793864"/>
    <w:rsid w:val="007B1BAE"/>
    <w:rsid w:val="007C133D"/>
    <w:rsid w:val="007E10E7"/>
    <w:rsid w:val="007F75A7"/>
    <w:rsid w:val="0082410E"/>
    <w:rsid w:val="0083409B"/>
    <w:rsid w:val="00835BC9"/>
    <w:rsid w:val="0084214C"/>
    <w:rsid w:val="00850843"/>
    <w:rsid w:val="00851E35"/>
    <w:rsid w:val="0085765B"/>
    <w:rsid w:val="00863F8C"/>
    <w:rsid w:val="00876B22"/>
    <w:rsid w:val="008B0782"/>
    <w:rsid w:val="008B744C"/>
    <w:rsid w:val="008D706B"/>
    <w:rsid w:val="008D7364"/>
    <w:rsid w:val="008E28AB"/>
    <w:rsid w:val="009315E2"/>
    <w:rsid w:val="00952264"/>
    <w:rsid w:val="00955688"/>
    <w:rsid w:val="00962590"/>
    <w:rsid w:val="00981509"/>
    <w:rsid w:val="00986659"/>
    <w:rsid w:val="00991391"/>
    <w:rsid w:val="00995E0D"/>
    <w:rsid w:val="009A3DB1"/>
    <w:rsid w:val="009B1225"/>
    <w:rsid w:val="009B3C31"/>
    <w:rsid w:val="009C2210"/>
    <w:rsid w:val="009C421D"/>
    <w:rsid w:val="009D4B7C"/>
    <w:rsid w:val="009E03F1"/>
    <w:rsid w:val="009E09FE"/>
    <w:rsid w:val="009E486A"/>
    <w:rsid w:val="00A221EC"/>
    <w:rsid w:val="00A32E31"/>
    <w:rsid w:val="00A56AEF"/>
    <w:rsid w:val="00A673C0"/>
    <w:rsid w:val="00A75102"/>
    <w:rsid w:val="00A777BC"/>
    <w:rsid w:val="00A904F4"/>
    <w:rsid w:val="00AA376B"/>
    <w:rsid w:val="00AA4413"/>
    <w:rsid w:val="00B0252F"/>
    <w:rsid w:val="00B13494"/>
    <w:rsid w:val="00B2460C"/>
    <w:rsid w:val="00B41147"/>
    <w:rsid w:val="00B43DF2"/>
    <w:rsid w:val="00B50808"/>
    <w:rsid w:val="00B67965"/>
    <w:rsid w:val="00B70CA2"/>
    <w:rsid w:val="00B70FD7"/>
    <w:rsid w:val="00B7144E"/>
    <w:rsid w:val="00B7208B"/>
    <w:rsid w:val="00B75EF0"/>
    <w:rsid w:val="00B77B04"/>
    <w:rsid w:val="00B9638A"/>
    <w:rsid w:val="00BA22B7"/>
    <w:rsid w:val="00BA272D"/>
    <w:rsid w:val="00BA453B"/>
    <w:rsid w:val="00BA6F78"/>
    <w:rsid w:val="00BC4C83"/>
    <w:rsid w:val="00BE4255"/>
    <w:rsid w:val="00BE4C9F"/>
    <w:rsid w:val="00BF1596"/>
    <w:rsid w:val="00C046CE"/>
    <w:rsid w:val="00C13EC4"/>
    <w:rsid w:val="00C332A7"/>
    <w:rsid w:val="00C452E8"/>
    <w:rsid w:val="00C703D7"/>
    <w:rsid w:val="00C931E8"/>
    <w:rsid w:val="00C95F00"/>
    <w:rsid w:val="00C97D2B"/>
    <w:rsid w:val="00CD39F7"/>
    <w:rsid w:val="00CE687E"/>
    <w:rsid w:val="00D32E2C"/>
    <w:rsid w:val="00D33CAB"/>
    <w:rsid w:val="00D4351E"/>
    <w:rsid w:val="00D475D4"/>
    <w:rsid w:val="00D629CA"/>
    <w:rsid w:val="00D720D5"/>
    <w:rsid w:val="00D72A6E"/>
    <w:rsid w:val="00D81347"/>
    <w:rsid w:val="00D82C19"/>
    <w:rsid w:val="00DA33CF"/>
    <w:rsid w:val="00DA587B"/>
    <w:rsid w:val="00DA62D4"/>
    <w:rsid w:val="00DB6D9F"/>
    <w:rsid w:val="00DC5E40"/>
    <w:rsid w:val="00DD15CD"/>
    <w:rsid w:val="00DE292B"/>
    <w:rsid w:val="00DF5639"/>
    <w:rsid w:val="00E03E0F"/>
    <w:rsid w:val="00E04569"/>
    <w:rsid w:val="00E052AA"/>
    <w:rsid w:val="00E136A3"/>
    <w:rsid w:val="00E221DE"/>
    <w:rsid w:val="00E242E0"/>
    <w:rsid w:val="00E41AAF"/>
    <w:rsid w:val="00E43996"/>
    <w:rsid w:val="00E45CB4"/>
    <w:rsid w:val="00E52132"/>
    <w:rsid w:val="00E54EA1"/>
    <w:rsid w:val="00E672E9"/>
    <w:rsid w:val="00E70AA6"/>
    <w:rsid w:val="00E73C6E"/>
    <w:rsid w:val="00E7430C"/>
    <w:rsid w:val="00E8230A"/>
    <w:rsid w:val="00E926F8"/>
    <w:rsid w:val="00EA2E5D"/>
    <w:rsid w:val="00EB093B"/>
    <w:rsid w:val="00ED63AD"/>
    <w:rsid w:val="00ED70DE"/>
    <w:rsid w:val="00EE44AE"/>
    <w:rsid w:val="00EE7D31"/>
    <w:rsid w:val="00EF159E"/>
    <w:rsid w:val="00F01B72"/>
    <w:rsid w:val="00F02B82"/>
    <w:rsid w:val="00F030BA"/>
    <w:rsid w:val="00F136B7"/>
    <w:rsid w:val="00F16B21"/>
    <w:rsid w:val="00F22EC4"/>
    <w:rsid w:val="00F24291"/>
    <w:rsid w:val="00F316DB"/>
    <w:rsid w:val="00F372F6"/>
    <w:rsid w:val="00F53E42"/>
    <w:rsid w:val="00F70A2D"/>
    <w:rsid w:val="00F8523B"/>
    <w:rsid w:val="00F90432"/>
    <w:rsid w:val="00F9730C"/>
    <w:rsid w:val="00FA1F6F"/>
    <w:rsid w:val="00FB4D42"/>
    <w:rsid w:val="00FB7666"/>
    <w:rsid w:val="00FC4EC1"/>
    <w:rsid w:val="00FC593D"/>
    <w:rsid w:val="00FC618A"/>
    <w:rsid w:val="00FD4E7E"/>
    <w:rsid w:val="00FF5539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C8A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2E97"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2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3615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52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2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13615"/>
    <w:pPr>
      <w:keepNext/>
      <w:widowControl/>
      <w:autoSpaceDE/>
      <w:autoSpaceDN/>
      <w:adjustRightInd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1AA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C593D"/>
    <w:rPr>
      <w:color w:val="0000FF"/>
      <w:u w:val="single"/>
    </w:rPr>
  </w:style>
  <w:style w:type="paragraph" w:styleId="NoSpacing">
    <w:name w:val="No Spacing"/>
    <w:uiPriority w:val="1"/>
    <w:qFormat/>
    <w:rsid w:val="00B70FD7"/>
    <w:pPr>
      <w:widowControl w:val="0"/>
      <w:autoSpaceDE w:val="0"/>
      <w:autoSpaceDN w:val="0"/>
      <w:adjustRightInd w:val="0"/>
    </w:pPr>
    <w:rPr>
      <w:szCs w:val="24"/>
    </w:rPr>
  </w:style>
  <w:style w:type="paragraph" w:styleId="Title">
    <w:name w:val="Title"/>
    <w:basedOn w:val="Normal"/>
    <w:link w:val="TitleChar"/>
    <w:qFormat/>
    <w:rsid w:val="009E486A"/>
    <w:pPr>
      <w:spacing w:line="360" w:lineRule="auto"/>
      <w:jc w:val="center"/>
    </w:pPr>
    <w:rPr>
      <w:rFonts w:ascii="Comic Sans MS" w:hAnsi="Comic Sans MS"/>
      <w:sz w:val="28"/>
      <w:szCs w:val="28"/>
    </w:rPr>
  </w:style>
  <w:style w:type="character" w:customStyle="1" w:styleId="TitleChar">
    <w:name w:val="Title Char"/>
    <w:link w:val="Title"/>
    <w:rsid w:val="009E486A"/>
    <w:rPr>
      <w:rFonts w:ascii="Comic Sans MS" w:hAnsi="Comic Sans MS"/>
      <w:sz w:val="28"/>
      <w:szCs w:val="28"/>
    </w:rPr>
  </w:style>
  <w:style w:type="paragraph" w:customStyle="1" w:styleId="Level1">
    <w:name w:val="Level 1"/>
    <w:basedOn w:val="Normal"/>
    <w:rsid w:val="009E486A"/>
    <w:pPr>
      <w:numPr>
        <w:numId w:val="23"/>
      </w:numPr>
      <w:outlineLvl w:val="0"/>
    </w:pPr>
  </w:style>
  <w:style w:type="paragraph" w:styleId="ListParagraph">
    <w:name w:val="List Paragraph"/>
    <w:basedOn w:val="Normal"/>
    <w:uiPriority w:val="34"/>
    <w:qFormat/>
    <w:rsid w:val="00081B43"/>
    <w:pPr>
      <w:ind w:left="720"/>
    </w:pPr>
  </w:style>
  <w:style w:type="character" w:customStyle="1" w:styleId="FooterChar">
    <w:name w:val="Footer Char"/>
    <w:link w:val="Footer"/>
    <w:uiPriority w:val="99"/>
    <w:rsid w:val="00EF159E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59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13615"/>
    <w:rPr>
      <w:rFonts w:ascii="Arial" w:hAnsi="Arial" w:cs="Arial"/>
      <w:b/>
      <w:bCs/>
      <w:sz w:val="28"/>
      <w:szCs w:val="24"/>
    </w:rPr>
  </w:style>
  <w:style w:type="character" w:customStyle="1" w:styleId="Heading8Char">
    <w:name w:val="Heading 8 Char"/>
    <w:link w:val="Heading8"/>
    <w:rsid w:val="00713615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713615"/>
    <w:pPr>
      <w:widowControl/>
      <w:autoSpaceDE/>
      <w:autoSpaceDN/>
      <w:adjustRightInd/>
    </w:pPr>
    <w:rPr>
      <w:sz w:val="28"/>
    </w:rPr>
  </w:style>
  <w:style w:type="character" w:customStyle="1" w:styleId="BodyTextChar">
    <w:name w:val="Body Text Char"/>
    <w:link w:val="BodyText"/>
    <w:rsid w:val="00713615"/>
    <w:rPr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56AE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Heading2Char">
    <w:name w:val="Heading 2 Char"/>
    <w:link w:val="Heading2"/>
    <w:uiPriority w:val="9"/>
    <w:semiHidden/>
    <w:rsid w:val="00F852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F852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52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007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0B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mconventioncent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4ad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4a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o4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hotelsale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1: Visioning Group</vt:lpstr>
    </vt:vector>
  </TitlesOfParts>
  <Company>The WHB Group, LLC</Company>
  <LinksUpToDate>false</LinksUpToDate>
  <CharactersWithSpaces>2831</CharactersWithSpaces>
  <SharedDoc>false</SharedDoc>
  <HLinks>
    <vt:vector size="30" baseType="variant">
      <vt:variant>
        <vt:i4>7929864</vt:i4>
      </vt:variant>
      <vt:variant>
        <vt:i4>9</vt:i4>
      </vt:variant>
      <vt:variant>
        <vt:i4>0</vt:i4>
      </vt:variant>
      <vt:variant>
        <vt:i4>5</vt:i4>
      </vt:variant>
      <vt:variant>
        <vt:lpwstr>http://www.o4ad.org</vt:lpwstr>
      </vt:variant>
      <vt:variant>
        <vt:lpwstr/>
      </vt:variant>
      <vt:variant>
        <vt:i4>7667737</vt:i4>
      </vt:variant>
      <vt:variant>
        <vt:i4>6</vt:i4>
      </vt:variant>
      <vt:variant>
        <vt:i4>0</vt:i4>
      </vt:variant>
      <vt:variant>
        <vt:i4>5</vt:i4>
      </vt:variant>
      <vt:variant>
        <vt:lpwstr>mailto:info@o4ad.org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http://www.keizerrenaissanceinn.com</vt:lpwstr>
      </vt:variant>
      <vt:variant>
        <vt:lpwstr/>
      </vt:variant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mailto:jzimmer@o4ad.org</vt:lpwstr>
      </vt:variant>
      <vt:variant>
        <vt:lpwstr/>
      </vt:variant>
      <vt:variant>
        <vt:i4>3407953</vt:i4>
      </vt:variant>
      <vt:variant>
        <vt:i4>4835</vt:i4>
      </vt:variant>
      <vt:variant>
        <vt:i4>1025</vt:i4>
      </vt:variant>
      <vt:variant>
        <vt:i4>1</vt:i4>
      </vt:variant>
      <vt:variant>
        <vt:lpwstr>O4AD-ORlogo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1: Visioning Group</dc:title>
  <dc:subject/>
  <dc:creator>Nicole</dc:creator>
  <cp:keywords/>
  <cp:lastModifiedBy>Nicole Palmateer</cp:lastModifiedBy>
  <cp:revision>2</cp:revision>
  <cp:lastPrinted>2014-03-26T16:43:00Z</cp:lastPrinted>
  <dcterms:created xsi:type="dcterms:W3CDTF">2020-01-06T18:58:00Z</dcterms:created>
  <dcterms:modified xsi:type="dcterms:W3CDTF">2020-01-06T18:58:00Z</dcterms:modified>
</cp:coreProperties>
</file>